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B6" w:rsidRDefault="009C2BB6" w:rsidP="00CD506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021AB">
        <w:rPr>
          <w:rFonts w:ascii="Arial" w:hAnsi="Arial" w:cs="Arial"/>
          <w:b/>
        </w:rPr>
        <w:t>AVVISO AL PUBBLICO</w:t>
      </w:r>
    </w:p>
    <w:p w:rsidR="006C0B21" w:rsidRDefault="006C0B21" w:rsidP="00CD506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 LA PROCEDURA DI VALUTAZIONE DI IMPATTO AMBIENTALE</w:t>
      </w:r>
    </w:p>
    <w:p w:rsidR="006C0B21" w:rsidRDefault="006C0B21" w:rsidP="00CD506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 provvediment</w:t>
      </w:r>
      <w:r w:rsidR="009A672D">
        <w:rPr>
          <w:rFonts w:ascii="Arial" w:hAnsi="Arial" w:cs="Arial"/>
          <w:b/>
        </w:rPr>
        <w:t>o autorizzatorio unico regionale</w:t>
      </w:r>
      <w:r>
        <w:rPr>
          <w:rFonts w:ascii="Arial" w:hAnsi="Arial" w:cs="Arial"/>
          <w:b/>
        </w:rPr>
        <w:t xml:space="preserve"> )</w:t>
      </w:r>
    </w:p>
    <w:p w:rsidR="006C0B21" w:rsidRPr="006021AB" w:rsidRDefault="006C0B21" w:rsidP="00CD506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D.Lgs 152/2006 art 24 comma 2 e art.27-bis</w:t>
      </w:r>
    </w:p>
    <w:p w:rsidR="000C646F" w:rsidRDefault="00D654E6" w:rsidP="00CD5061">
      <w:pPr>
        <w:tabs>
          <w:tab w:val="num" w:pos="459"/>
        </w:tabs>
        <w:spacing w:before="60"/>
        <w:jc w:val="center"/>
        <w:rPr>
          <w:rFonts w:ascii="Arial" w:hAnsi="Arial" w:cs="Arial"/>
          <w:i/>
          <w:sz w:val="20"/>
          <w:szCs w:val="20"/>
          <w:highlight w:val="lightGray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E214F" w:rsidRPr="00D654E6" w:rsidRDefault="006C0B21" w:rsidP="00D654E6">
      <w:pPr>
        <w:tabs>
          <w:tab w:val="num" w:pos="459"/>
        </w:tabs>
        <w:spacing w:before="60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b/>
        </w:rPr>
        <w:t xml:space="preserve"> </w:t>
      </w:r>
    </w:p>
    <w:p w:rsidR="00A4788B" w:rsidRPr="006021AB" w:rsidRDefault="000E214F" w:rsidP="002903A6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Societ￠"/>
        </w:smartTagPr>
        <w:r w:rsidRPr="006021AB">
          <w:rPr>
            <w:rFonts w:ascii="Arial" w:hAnsi="Arial" w:cs="Arial"/>
            <w:sz w:val="22"/>
            <w:szCs w:val="22"/>
          </w:rPr>
          <w:t>La Società</w:t>
        </w:r>
      </w:smartTag>
      <w:r w:rsidRPr="006021AB">
        <w:rPr>
          <w:sz w:val="22"/>
          <w:szCs w:val="22"/>
        </w:rPr>
        <w:t xml:space="preserve"> </w:t>
      </w:r>
      <w:r w:rsidR="00880FCB" w:rsidRPr="006021AB">
        <w:rPr>
          <w:sz w:val="22"/>
          <w:szCs w:val="22"/>
        </w:rPr>
        <w:t>________________________________</w:t>
      </w:r>
      <w:r w:rsidR="00CD5061" w:rsidRPr="006021AB">
        <w:rPr>
          <w:sz w:val="22"/>
          <w:szCs w:val="22"/>
        </w:rPr>
        <w:t xml:space="preserve">_ </w:t>
      </w:r>
      <w:r w:rsidR="00A4788B" w:rsidRPr="006021AB">
        <w:rPr>
          <w:rFonts w:ascii="Arial" w:hAnsi="Arial" w:cs="Arial"/>
          <w:sz w:val="22"/>
          <w:szCs w:val="22"/>
        </w:rPr>
        <w:t>con sede legale in</w:t>
      </w:r>
      <w:r w:rsidR="00A4788B" w:rsidRPr="006021AB">
        <w:rPr>
          <w:sz w:val="22"/>
          <w:szCs w:val="22"/>
        </w:rPr>
        <w:t xml:space="preserve"> </w:t>
      </w:r>
      <w:r w:rsidR="00A4788B" w:rsidRPr="006021AB">
        <w:rPr>
          <w:rFonts w:ascii="Arial" w:hAnsi="Arial" w:cs="Arial"/>
          <w:sz w:val="22"/>
          <w:szCs w:val="22"/>
        </w:rPr>
        <w:t>___________________</w:t>
      </w:r>
      <w:r w:rsidR="005A4DAD" w:rsidRPr="006021AB">
        <w:rPr>
          <w:rFonts w:ascii="Arial" w:hAnsi="Arial" w:cs="Arial"/>
          <w:sz w:val="22"/>
          <w:szCs w:val="22"/>
        </w:rPr>
        <w:t>___</w:t>
      </w:r>
      <w:r w:rsidR="00A4788B" w:rsidRPr="006021AB">
        <w:rPr>
          <w:rFonts w:ascii="Arial" w:hAnsi="Arial" w:cs="Arial"/>
          <w:sz w:val="22"/>
          <w:szCs w:val="22"/>
        </w:rPr>
        <w:t xml:space="preserve">__ </w:t>
      </w:r>
    </w:p>
    <w:p w:rsidR="00A4788B" w:rsidRPr="006021AB" w:rsidRDefault="00D654E6" w:rsidP="00CD5061">
      <w:pPr>
        <w:autoSpaceDE w:val="0"/>
        <w:autoSpaceDN w:val="0"/>
        <w:adjustRightInd w:val="0"/>
        <w:spacing w:before="6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 xml:space="preserve"> </w:t>
      </w:r>
      <w:r w:rsidR="00CD5061" w:rsidRPr="006021AB">
        <w:rPr>
          <w:rFonts w:ascii="Arial" w:hAnsi="Arial" w:cs="Arial"/>
          <w:i/>
        </w:rPr>
        <w:t xml:space="preserve">                          </w:t>
      </w:r>
      <w:r w:rsidR="007E11E8" w:rsidRPr="006021AB">
        <w:rPr>
          <w:rFonts w:ascii="Arial" w:hAnsi="Arial" w:cs="Arial"/>
          <w:i/>
        </w:rPr>
        <w:t xml:space="preserve">              </w:t>
      </w:r>
      <w:r w:rsidR="00CD5061" w:rsidRPr="006021AB">
        <w:rPr>
          <w:rFonts w:ascii="Arial" w:hAnsi="Arial" w:cs="Arial"/>
          <w:i/>
        </w:rPr>
        <w:t xml:space="preserve"> </w:t>
      </w:r>
      <w:r w:rsidR="008B1521" w:rsidRPr="006021A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A4788B" w:rsidRPr="006021AB" w:rsidRDefault="00A4788B" w:rsidP="00CD5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6021AB">
        <w:rPr>
          <w:rFonts w:ascii="Arial" w:hAnsi="Arial" w:cs="Arial"/>
          <w:sz w:val="22"/>
          <w:szCs w:val="22"/>
        </w:rPr>
        <w:t>(_</w:t>
      </w:r>
      <w:r w:rsidR="007E11E8" w:rsidRPr="006021AB">
        <w:rPr>
          <w:rFonts w:ascii="Arial" w:hAnsi="Arial" w:cs="Arial"/>
          <w:sz w:val="22"/>
          <w:szCs w:val="22"/>
        </w:rPr>
        <w:t>__</w:t>
      </w:r>
      <w:r w:rsidRPr="006021AB">
        <w:rPr>
          <w:rFonts w:ascii="Arial" w:hAnsi="Arial" w:cs="Arial"/>
          <w:sz w:val="22"/>
          <w:szCs w:val="22"/>
        </w:rPr>
        <w:t>___)</w:t>
      </w:r>
      <w:r w:rsidRPr="006021AB">
        <w:rPr>
          <w:rFonts w:ascii="Arial" w:hAnsi="Arial" w:cs="Arial"/>
          <w:i/>
          <w:sz w:val="22"/>
          <w:szCs w:val="22"/>
        </w:rPr>
        <w:t xml:space="preserve"> </w:t>
      </w:r>
      <w:r w:rsidRPr="006021AB">
        <w:rPr>
          <w:rFonts w:ascii="Arial" w:hAnsi="Arial" w:cs="Arial"/>
        </w:rPr>
        <w:t>Via  ________________________________</w:t>
      </w:r>
      <w:r w:rsidR="00944AE8" w:rsidRPr="006021AB">
        <w:rPr>
          <w:rFonts w:ascii="Arial" w:hAnsi="Arial" w:cs="Arial"/>
        </w:rPr>
        <w:t>_________</w:t>
      </w:r>
      <w:r w:rsidR="00CD5061" w:rsidRPr="006021AB">
        <w:rPr>
          <w:rFonts w:ascii="Arial" w:hAnsi="Arial" w:cs="Arial"/>
        </w:rPr>
        <w:t>_____</w:t>
      </w:r>
      <w:r w:rsidR="00944AE8" w:rsidRPr="006021AB">
        <w:rPr>
          <w:rFonts w:ascii="Arial" w:hAnsi="Arial" w:cs="Arial"/>
        </w:rPr>
        <w:t>___</w:t>
      </w:r>
      <w:r w:rsidRPr="006021AB">
        <w:rPr>
          <w:rFonts w:ascii="Arial" w:hAnsi="Arial" w:cs="Arial"/>
        </w:rPr>
        <w:t xml:space="preserve">__ N° _______ </w:t>
      </w:r>
    </w:p>
    <w:p w:rsidR="00880FCB" w:rsidRPr="006021AB" w:rsidRDefault="00D654E6" w:rsidP="00CD5061">
      <w:pPr>
        <w:autoSpaceDE w:val="0"/>
        <w:autoSpaceDN w:val="0"/>
        <w:adjustRightInd w:val="0"/>
        <w:spacing w:before="60"/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A4788B" w:rsidRPr="006021AB">
        <w:rPr>
          <w:rFonts w:ascii="Arial" w:hAnsi="Arial" w:cs="Arial"/>
          <w:i/>
        </w:rPr>
        <w:t xml:space="preserve"> </w:t>
      </w:r>
      <w:r w:rsidR="00880FCB" w:rsidRPr="006021AB">
        <w:rPr>
          <w:rFonts w:ascii="Arial" w:hAnsi="Arial" w:cs="Arial"/>
          <w:i/>
          <w:sz w:val="20"/>
          <w:szCs w:val="20"/>
        </w:rPr>
        <w:t xml:space="preserve">                        </w:t>
      </w:r>
      <w:r w:rsidR="00A4788B" w:rsidRPr="006021AB">
        <w:rPr>
          <w:rFonts w:ascii="Arial" w:hAnsi="Arial" w:cs="Arial"/>
          <w:i/>
          <w:sz w:val="20"/>
          <w:szCs w:val="20"/>
        </w:rPr>
        <w:tab/>
      </w:r>
      <w:r w:rsidR="00A4788B" w:rsidRPr="006021AB">
        <w:rPr>
          <w:rFonts w:ascii="Arial" w:hAnsi="Arial" w:cs="Arial"/>
          <w:i/>
          <w:sz w:val="20"/>
          <w:szCs w:val="20"/>
        </w:rPr>
        <w:tab/>
        <w:t xml:space="preserve">    </w:t>
      </w:r>
      <w:r w:rsidR="00CD5061" w:rsidRPr="006021AB">
        <w:rPr>
          <w:rFonts w:ascii="Arial" w:hAnsi="Arial" w:cs="Arial"/>
          <w:i/>
          <w:sz w:val="20"/>
          <w:szCs w:val="20"/>
        </w:rPr>
        <w:t xml:space="preserve">          </w:t>
      </w:r>
      <w:r w:rsidR="00880FCB" w:rsidRPr="006021A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8B1521" w:rsidRPr="00E40EE9" w:rsidRDefault="00944AE8" w:rsidP="00E40EE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6021AB">
        <w:rPr>
          <w:rFonts w:ascii="Arial" w:hAnsi="Arial" w:cs="Arial"/>
          <w:sz w:val="22"/>
          <w:szCs w:val="22"/>
        </w:rPr>
        <w:t xml:space="preserve">comunica di </w:t>
      </w:r>
      <w:r w:rsidR="000E214F" w:rsidRPr="006021AB">
        <w:rPr>
          <w:rFonts w:ascii="Arial" w:hAnsi="Arial" w:cs="Arial"/>
          <w:sz w:val="22"/>
          <w:szCs w:val="22"/>
        </w:rPr>
        <w:t>aver presentato in data</w:t>
      </w:r>
      <w:r w:rsidR="000E214F" w:rsidRPr="006021AB">
        <w:rPr>
          <w:sz w:val="22"/>
          <w:szCs w:val="22"/>
        </w:rPr>
        <w:t xml:space="preserve"> </w:t>
      </w:r>
      <w:r w:rsidRPr="006021AB">
        <w:rPr>
          <w:sz w:val="22"/>
          <w:szCs w:val="22"/>
        </w:rPr>
        <w:t>_____________</w:t>
      </w:r>
      <w:r w:rsidR="006674AE" w:rsidRPr="006021AB">
        <w:rPr>
          <w:sz w:val="22"/>
          <w:szCs w:val="22"/>
        </w:rPr>
        <w:t>________</w:t>
      </w:r>
      <w:r w:rsidRPr="006021AB">
        <w:rPr>
          <w:sz w:val="22"/>
          <w:szCs w:val="22"/>
        </w:rPr>
        <w:t>__</w:t>
      </w:r>
      <w:r w:rsidR="000E214F" w:rsidRPr="006021AB">
        <w:rPr>
          <w:sz w:val="22"/>
          <w:szCs w:val="22"/>
        </w:rPr>
        <w:t xml:space="preserve"> </w:t>
      </w:r>
      <w:r w:rsidR="00E40EE9">
        <w:rPr>
          <w:rFonts w:ascii="Arial" w:hAnsi="Arial" w:cs="Arial"/>
          <w:sz w:val="22"/>
          <w:szCs w:val="22"/>
        </w:rPr>
        <w:t xml:space="preserve">alla Regione Molise ed ad ARPA Molise </w:t>
      </w:r>
      <w:r w:rsidR="000E214F" w:rsidRPr="006021AB">
        <w:rPr>
          <w:rFonts w:ascii="Arial" w:hAnsi="Arial" w:cs="Arial"/>
          <w:sz w:val="22"/>
          <w:szCs w:val="22"/>
        </w:rPr>
        <w:t>ai sensi dell’art.2</w:t>
      </w:r>
      <w:r w:rsidR="002E58E4">
        <w:rPr>
          <w:rFonts w:ascii="Arial" w:hAnsi="Arial" w:cs="Arial"/>
          <w:sz w:val="22"/>
          <w:szCs w:val="22"/>
        </w:rPr>
        <w:t>7</w:t>
      </w:r>
      <w:r w:rsidR="006C0B21">
        <w:rPr>
          <w:rFonts w:ascii="Arial" w:hAnsi="Arial" w:cs="Arial"/>
          <w:sz w:val="22"/>
          <w:szCs w:val="22"/>
        </w:rPr>
        <w:t>-</w:t>
      </w:r>
      <w:r w:rsidR="00AD7499">
        <w:rPr>
          <w:rFonts w:ascii="Arial" w:hAnsi="Arial" w:cs="Arial"/>
          <w:sz w:val="22"/>
          <w:szCs w:val="22"/>
        </w:rPr>
        <w:t>bis</w:t>
      </w:r>
      <w:r w:rsidR="000E214F" w:rsidRPr="006021AB">
        <w:rPr>
          <w:rFonts w:ascii="Arial" w:hAnsi="Arial" w:cs="Arial"/>
          <w:sz w:val="22"/>
          <w:szCs w:val="22"/>
        </w:rPr>
        <w:t xml:space="preserve"> del D.Lgs.152/2006</w:t>
      </w:r>
      <w:r w:rsidR="006C0B21">
        <w:rPr>
          <w:rFonts w:ascii="Arial" w:hAnsi="Arial" w:cs="Arial"/>
          <w:sz w:val="22"/>
          <w:szCs w:val="22"/>
        </w:rPr>
        <w:t xml:space="preserve"> e ss.mm.ii.</w:t>
      </w:r>
      <w:r w:rsidR="004415EE">
        <w:rPr>
          <w:rFonts w:ascii="Arial" w:hAnsi="Arial" w:cs="Arial"/>
          <w:sz w:val="22"/>
          <w:szCs w:val="22"/>
        </w:rPr>
        <w:t>,</w:t>
      </w:r>
      <w:r w:rsidR="000E214F" w:rsidRPr="006021AB">
        <w:rPr>
          <w:rFonts w:ascii="Arial" w:hAnsi="Arial" w:cs="Arial"/>
          <w:sz w:val="22"/>
          <w:szCs w:val="22"/>
        </w:rPr>
        <w:t xml:space="preserve"> istanza per l’avvio del </w:t>
      </w:r>
      <w:r w:rsidR="00EB043B" w:rsidRPr="006021AB">
        <w:rPr>
          <w:rFonts w:ascii="Arial" w:hAnsi="Arial" w:cs="Arial"/>
          <w:sz w:val="22"/>
          <w:szCs w:val="22"/>
        </w:rPr>
        <w:t>proced</w:t>
      </w:r>
      <w:r w:rsidR="00EB043B">
        <w:rPr>
          <w:rFonts w:ascii="Arial" w:hAnsi="Arial" w:cs="Arial"/>
          <w:sz w:val="22"/>
          <w:szCs w:val="22"/>
        </w:rPr>
        <w:t>imento</w:t>
      </w:r>
      <w:r w:rsidR="00EB043B" w:rsidRPr="006021AB">
        <w:rPr>
          <w:rFonts w:ascii="Arial" w:hAnsi="Arial" w:cs="Arial"/>
          <w:sz w:val="22"/>
          <w:szCs w:val="22"/>
        </w:rPr>
        <w:t xml:space="preserve"> </w:t>
      </w:r>
      <w:r w:rsidR="000E214F" w:rsidRPr="006021AB">
        <w:rPr>
          <w:rFonts w:ascii="Arial" w:hAnsi="Arial" w:cs="Arial"/>
          <w:sz w:val="22"/>
          <w:szCs w:val="22"/>
        </w:rPr>
        <w:t xml:space="preserve">di Valutazione di Impatto Ambientale del </w:t>
      </w:r>
      <w:r w:rsidRPr="006021AB">
        <w:rPr>
          <w:rFonts w:ascii="Arial" w:hAnsi="Arial" w:cs="Arial"/>
          <w:sz w:val="22"/>
          <w:szCs w:val="22"/>
        </w:rPr>
        <w:t>p</w:t>
      </w:r>
      <w:r w:rsidR="000E214F" w:rsidRPr="006021AB">
        <w:rPr>
          <w:rFonts w:ascii="Arial" w:hAnsi="Arial" w:cs="Arial"/>
          <w:sz w:val="22"/>
          <w:szCs w:val="22"/>
        </w:rPr>
        <w:t>rogetto</w:t>
      </w:r>
      <w:r w:rsidR="000E214F" w:rsidRPr="006021AB">
        <w:rPr>
          <w:sz w:val="22"/>
          <w:szCs w:val="22"/>
        </w:rPr>
        <w:t xml:space="preserve"> </w:t>
      </w:r>
    </w:p>
    <w:p w:rsidR="000E214F" w:rsidRPr="006021AB" w:rsidRDefault="00944AE8" w:rsidP="008B1521">
      <w:pPr>
        <w:autoSpaceDE w:val="0"/>
        <w:autoSpaceDN w:val="0"/>
        <w:adjustRightInd w:val="0"/>
        <w:jc w:val="both"/>
      </w:pPr>
      <w:r w:rsidRPr="006021AB">
        <w:t>____________________________________________</w:t>
      </w:r>
      <w:r w:rsidR="00477DDA" w:rsidRPr="006021AB">
        <w:t>___________________________________</w:t>
      </w:r>
      <w:r w:rsidRPr="006021AB">
        <w:t>_</w:t>
      </w:r>
    </w:p>
    <w:p w:rsidR="00477DDA" w:rsidRPr="006021AB" w:rsidRDefault="00477DDA" w:rsidP="00CD5061">
      <w:pPr>
        <w:spacing w:before="60"/>
        <w:ind w:right="142"/>
        <w:jc w:val="center"/>
        <w:rPr>
          <w:rFonts w:ascii="Arial" w:hAnsi="Arial" w:cs="Arial"/>
          <w:i/>
          <w:sz w:val="20"/>
          <w:szCs w:val="20"/>
        </w:rPr>
      </w:pPr>
      <w:r w:rsidRPr="006021AB">
        <w:rPr>
          <w:rFonts w:ascii="Arial" w:hAnsi="Arial" w:cs="Arial"/>
          <w:i/>
          <w:sz w:val="20"/>
          <w:szCs w:val="20"/>
          <w:highlight w:val="lightGray"/>
        </w:rPr>
        <w:t>(denominazione del prog</w:t>
      </w:r>
      <w:r w:rsidR="00BD413C">
        <w:rPr>
          <w:rFonts w:ascii="Arial" w:hAnsi="Arial" w:cs="Arial"/>
          <w:i/>
          <w:sz w:val="20"/>
          <w:szCs w:val="20"/>
          <w:highlight w:val="lightGray"/>
        </w:rPr>
        <w:t>etto come da istanza presentata</w:t>
      </w:r>
      <w:r w:rsidRPr="006021AB">
        <w:rPr>
          <w:rFonts w:ascii="Arial" w:hAnsi="Arial" w:cs="Arial"/>
          <w:i/>
          <w:sz w:val="20"/>
          <w:szCs w:val="20"/>
          <w:highlight w:val="lightGray"/>
        </w:rPr>
        <w:t>)</w:t>
      </w:r>
    </w:p>
    <w:p w:rsidR="00477DDA" w:rsidRPr="006021AB" w:rsidRDefault="00477DDA" w:rsidP="00477DDA">
      <w:pPr>
        <w:ind w:right="142"/>
        <w:rPr>
          <w:rFonts w:ascii="Arial" w:hAnsi="Arial" w:cs="Arial"/>
          <w:i/>
          <w:sz w:val="20"/>
          <w:szCs w:val="20"/>
        </w:rPr>
      </w:pPr>
    </w:p>
    <w:p w:rsidR="00DC58BE" w:rsidRDefault="00D654E6" w:rsidP="00DC58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il</w:t>
      </w:r>
      <w:r w:rsidR="006A7DC4">
        <w:rPr>
          <w:rFonts w:ascii="Arial" w:hAnsi="Arial" w:cs="Arial"/>
          <w:sz w:val="22"/>
          <w:szCs w:val="22"/>
        </w:rPr>
        <w:t xml:space="preserve"> </w:t>
      </w:r>
      <w:r w:rsidR="00551EDD">
        <w:rPr>
          <w:rFonts w:ascii="Arial" w:hAnsi="Arial" w:cs="Arial"/>
          <w:sz w:val="22"/>
          <w:szCs w:val="22"/>
        </w:rPr>
        <w:t xml:space="preserve"> </w:t>
      </w:r>
      <w:r w:rsidR="00DC58BE">
        <w:rPr>
          <w:rFonts w:ascii="Arial" w:hAnsi="Arial" w:cs="Arial"/>
          <w:sz w:val="22"/>
          <w:szCs w:val="22"/>
        </w:rPr>
        <w:t xml:space="preserve">rilascio del </w:t>
      </w:r>
      <w:r>
        <w:rPr>
          <w:rFonts w:ascii="Arial" w:hAnsi="Arial" w:cs="Arial"/>
          <w:sz w:val="22"/>
          <w:szCs w:val="22"/>
        </w:rPr>
        <w:t xml:space="preserve"> </w:t>
      </w:r>
      <w:r w:rsidR="006A7DC4">
        <w:rPr>
          <w:rFonts w:ascii="Arial" w:hAnsi="Arial" w:cs="Arial"/>
          <w:sz w:val="22"/>
          <w:szCs w:val="22"/>
        </w:rPr>
        <w:t xml:space="preserve"> </w:t>
      </w:r>
      <w:r w:rsidR="00DC58BE">
        <w:rPr>
          <w:rFonts w:ascii="Arial" w:hAnsi="Arial" w:cs="Arial"/>
          <w:sz w:val="22"/>
          <w:szCs w:val="22"/>
        </w:rPr>
        <w:t xml:space="preserve">provvedimento </w:t>
      </w:r>
      <w:r w:rsidR="006C0B21">
        <w:rPr>
          <w:rFonts w:ascii="Arial" w:hAnsi="Arial" w:cs="Arial"/>
          <w:sz w:val="22"/>
          <w:szCs w:val="22"/>
        </w:rPr>
        <w:t xml:space="preserve"> autorizzatorio unico regionale</w:t>
      </w:r>
      <w:r w:rsidR="00DC58BE">
        <w:rPr>
          <w:rFonts w:ascii="Arial" w:hAnsi="Arial" w:cs="Arial"/>
          <w:sz w:val="22"/>
          <w:szCs w:val="22"/>
        </w:rPr>
        <w:t xml:space="preserve"> </w:t>
      </w:r>
      <w:r w:rsidR="00BD413C">
        <w:rPr>
          <w:rFonts w:ascii="Arial" w:hAnsi="Arial" w:cs="Arial"/>
          <w:sz w:val="22"/>
          <w:szCs w:val="22"/>
        </w:rPr>
        <w:t>con specifica indicazione di ogni autorizzazione, intesa, parere, concerto, nulla osta o atti di assenso  comunque denominati, necessari per la realizzazione e l’esercizio dell’opera, di seguito elencati.</w:t>
      </w:r>
    </w:p>
    <w:p w:rsidR="00DC58BE" w:rsidRDefault="00DC58BE" w:rsidP="00DC58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C58BE" w:rsidRPr="00551EDD" w:rsidRDefault="00E40EE9" w:rsidP="00551EDD">
      <w:pPr>
        <w:spacing w:before="60"/>
        <w:ind w:right="142"/>
        <w:rPr>
          <w:rFonts w:ascii="Arial" w:hAnsi="Arial" w:cs="Arial"/>
          <w:i/>
          <w:sz w:val="20"/>
          <w:szCs w:val="20"/>
          <w:highlight w:val="lightGray"/>
        </w:rPr>
      </w:pPr>
      <w:r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3969"/>
      </w:tblGrid>
      <w:tr w:rsidR="00355622" w:rsidRPr="00DC58BE" w:rsidTr="00355622">
        <w:trPr>
          <w:trHeight w:val="510"/>
        </w:trPr>
        <w:tc>
          <w:tcPr>
            <w:tcW w:w="5670" w:type="dxa"/>
            <w:shd w:val="clear" w:color="auto" w:fill="auto"/>
            <w:vAlign w:val="center"/>
          </w:tcPr>
          <w:p w:rsidR="00355622" w:rsidRPr="00DC58BE" w:rsidRDefault="00BA4BE6" w:rsidP="00BD413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Autorizzazione, intesa,parere, concerto, nulla osta o atto di assenso comunque denominato, necessari per la realizzazione e l’esercizio dell’opera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5622" w:rsidRPr="00DC58BE" w:rsidRDefault="00355622" w:rsidP="003E40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8BE">
              <w:rPr>
                <w:rFonts w:ascii="Arial" w:hAnsi="Arial" w:cs="Arial"/>
                <w:sz w:val="22"/>
                <w:szCs w:val="22"/>
              </w:rPr>
              <w:t>Soggetto che rilascia il titolo</w:t>
            </w:r>
          </w:p>
        </w:tc>
      </w:tr>
      <w:tr w:rsidR="00355622" w:rsidRPr="00DC58BE" w:rsidTr="00355622">
        <w:tc>
          <w:tcPr>
            <w:tcW w:w="5670" w:type="dxa"/>
            <w:shd w:val="clear" w:color="auto" w:fill="auto"/>
            <w:vAlign w:val="center"/>
          </w:tcPr>
          <w:p w:rsidR="00355622" w:rsidRPr="00DC58BE" w:rsidRDefault="00355622" w:rsidP="003E40A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8BE">
              <w:rPr>
                <w:rFonts w:ascii="Arial" w:hAnsi="Arial" w:cs="Arial"/>
                <w:sz w:val="22"/>
                <w:szCs w:val="22"/>
              </w:rPr>
              <w:t>Autorizzazione integrata ambientale ai sensi del Titolo III-bis della Parte II del D.Lgs.152/2006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5622" w:rsidRPr="00DC58BE" w:rsidRDefault="00355622" w:rsidP="004B58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622" w:rsidRPr="00DC58BE" w:rsidTr="00355622">
        <w:tc>
          <w:tcPr>
            <w:tcW w:w="5670" w:type="dxa"/>
            <w:shd w:val="clear" w:color="auto" w:fill="auto"/>
            <w:vAlign w:val="center"/>
          </w:tcPr>
          <w:p w:rsidR="00355622" w:rsidRPr="00DC58BE" w:rsidRDefault="00355622" w:rsidP="003E40A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8BE">
              <w:rPr>
                <w:rFonts w:ascii="Arial" w:hAnsi="Arial" w:cs="Arial"/>
                <w:sz w:val="22"/>
                <w:szCs w:val="22"/>
              </w:rPr>
              <w:t>Autorizzazione riguardante la disciplina degli scarichi nel sottosuolo e nelle acque sotterranee di cui all’articolo 104 del D.Lgs.152/2006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5622" w:rsidRPr="00DC58BE" w:rsidRDefault="00355622" w:rsidP="004B58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622" w:rsidRPr="00DC58BE" w:rsidTr="00355622">
        <w:tc>
          <w:tcPr>
            <w:tcW w:w="5670" w:type="dxa"/>
            <w:shd w:val="clear" w:color="auto" w:fill="auto"/>
            <w:vAlign w:val="center"/>
          </w:tcPr>
          <w:p w:rsidR="00355622" w:rsidRPr="00DC58BE" w:rsidRDefault="00355622" w:rsidP="003E40A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8BE">
              <w:rPr>
                <w:rFonts w:ascii="Arial" w:hAnsi="Arial" w:cs="Arial"/>
                <w:sz w:val="22"/>
                <w:szCs w:val="22"/>
              </w:rPr>
              <w:t>Autorizzazione riguardante la disciplina dell’immersione in mare di materiale derivante da attività di escavo e attività di posa in mare di cavi e condotte di cui all’articolo 109 del D.Lgs.152/2006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5622" w:rsidRPr="00DC58BE" w:rsidRDefault="00355622" w:rsidP="004B58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622" w:rsidRPr="00DC58BE" w:rsidTr="00355622">
        <w:tc>
          <w:tcPr>
            <w:tcW w:w="5670" w:type="dxa"/>
            <w:shd w:val="clear" w:color="auto" w:fill="auto"/>
            <w:vAlign w:val="center"/>
          </w:tcPr>
          <w:p w:rsidR="00355622" w:rsidRPr="00DC58BE" w:rsidRDefault="00355622" w:rsidP="003E40A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8BE">
              <w:rPr>
                <w:rFonts w:ascii="Arial" w:hAnsi="Arial" w:cs="Arial"/>
                <w:sz w:val="22"/>
                <w:szCs w:val="22"/>
              </w:rPr>
              <w:t>Autorizzazione paesaggistica di cui all’articolo 146 del Codice dei beni culturali e del paesaggio di cui al decreto legislativo 22 gennaio 2004, n.42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5622" w:rsidRPr="00DC58BE" w:rsidRDefault="00355622" w:rsidP="004B58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622" w:rsidRPr="00DC58BE" w:rsidTr="00355622">
        <w:tc>
          <w:tcPr>
            <w:tcW w:w="5670" w:type="dxa"/>
            <w:shd w:val="clear" w:color="auto" w:fill="auto"/>
            <w:vAlign w:val="center"/>
          </w:tcPr>
          <w:p w:rsidR="00355622" w:rsidRPr="00DC58BE" w:rsidRDefault="00355622" w:rsidP="003E40A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8BE">
              <w:rPr>
                <w:rFonts w:ascii="Arial" w:hAnsi="Arial" w:cs="Arial"/>
                <w:sz w:val="22"/>
                <w:szCs w:val="22"/>
              </w:rPr>
              <w:t>Autorizzazione culturale di cui all’articolo 21 del Codice dei beni culturali e del paesaggio di cui al decreto legislativo 22 gennaio 2004, n.42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5622" w:rsidRPr="00DC58BE" w:rsidRDefault="00355622" w:rsidP="004B58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622" w:rsidRPr="00DC58BE" w:rsidTr="00355622">
        <w:tc>
          <w:tcPr>
            <w:tcW w:w="5670" w:type="dxa"/>
            <w:shd w:val="clear" w:color="auto" w:fill="auto"/>
            <w:vAlign w:val="center"/>
          </w:tcPr>
          <w:p w:rsidR="00355622" w:rsidRPr="00DC58BE" w:rsidRDefault="00355622" w:rsidP="003E40A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8BE">
              <w:rPr>
                <w:rFonts w:ascii="Arial" w:hAnsi="Arial" w:cs="Arial"/>
                <w:sz w:val="22"/>
                <w:szCs w:val="22"/>
              </w:rPr>
              <w:t>Autorizzazione riguardante il vincolo idrogeologico di cui al Regio decreto 30 dicembre 1923, n. 3267 e al Decreto del Presidente della Repubblica 24 luglio 1977, n.616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5622" w:rsidRPr="00DC58BE" w:rsidRDefault="00355622" w:rsidP="004B58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622" w:rsidRPr="00DC58BE" w:rsidTr="00355622">
        <w:tc>
          <w:tcPr>
            <w:tcW w:w="5670" w:type="dxa"/>
            <w:shd w:val="clear" w:color="auto" w:fill="auto"/>
            <w:vAlign w:val="center"/>
          </w:tcPr>
          <w:p w:rsidR="00355622" w:rsidRPr="00DC58BE" w:rsidRDefault="00355622" w:rsidP="004B58F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C58BE">
              <w:rPr>
                <w:rFonts w:ascii="Arial" w:hAnsi="Arial" w:cs="Arial"/>
                <w:sz w:val="22"/>
                <w:szCs w:val="22"/>
              </w:rPr>
              <w:t>Nulla osta di fattibilità di cui all’articolo 17, comma 2, del decreto legislativo 26 giugno 2015, n.105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5622" w:rsidRPr="00DC58BE" w:rsidRDefault="00355622" w:rsidP="004B58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622" w:rsidRPr="00DC58BE" w:rsidTr="00355622">
        <w:tc>
          <w:tcPr>
            <w:tcW w:w="5670" w:type="dxa"/>
            <w:shd w:val="clear" w:color="auto" w:fill="auto"/>
            <w:vAlign w:val="center"/>
          </w:tcPr>
          <w:p w:rsidR="00355622" w:rsidRPr="00DC58BE" w:rsidRDefault="00355622" w:rsidP="003E40A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8BE">
              <w:rPr>
                <w:rFonts w:ascii="Arial" w:hAnsi="Arial" w:cs="Arial"/>
                <w:sz w:val="22"/>
                <w:szCs w:val="22"/>
              </w:rPr>
              <w:lastRenderedPageBreak/>
              <w:t>Autorizzazione antisismica di cui all’articolo 94 del Decreto del Presidente della Repubblica 6 giugno 2001, n.380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5622" w:rsidRPr="00DC58BE" w:rsidRDefault="00355622" w:rsidP="004B58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622" w:rsidRPr="00DC58BE" w:rsidTr="00355622">
        <w:trPr>
          <w:trHeight w:val="509"/>
        </w:trPr>
        <w:tc>
          <w:tcPr>
            <w:tcW w:w="5670" w:type="dxa"/>
            <w:shd w:val="clear" w:color="auto" w:fill="auto"/>
            <w:vAlign w:val="center"/>
          </w:tcPr>
          <w:p w:rsidR="00355622" w:rsidRPr="00DC58BE" w:rsidRDefault="006A7DC4" w:rsidP="00BD413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5622" w:rsidRPr="00DC58BE" w:rsidRDefault="00355622" w:rsidP="004B58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13C" w:rsidRPr="00DC58BE" w:rsidTr="00355622">
        <w:trPr>
          <w:trHeight w:val="509"/>
        </w:trPr>
        <w:tc>
          <w:tcPr>
            <w:tcW w:w="5670" w:type="dxa"/>
            <w:shd w:val="clear" w:color="auto" w:fill="auto"/>
            <w:vAlign w:val="center"/>
          </w:tcPr>
          <w:p w:rsidR="00BD413C" w:rsidRPr="00DC58BE" w:rsidRDefault="00BD413C" w:rsidP="00BD413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D413C" w:rsidRPr="00DC58BE" w:rsidRDefault="00BD413C" w:rsidP="004B58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13C" w:rsidRPr="00DC58BE" w:rsidTr="00355622">
        <w:trPr>
          <w:trHeight w:val="509"/>
        </w:trPr>
        <w:tc>
          <w:tcPr>
            <w:tcW w:w="5670" w:type="dxa"/>
            <w:shd w:val="clear" w:color="auto" w:fill="auto"/>
            <w:vAlign w:val="center"/>
          </w:tcPr>
          <w:p w:rsidR="00BD413C" w:rsidRPr="00DC58BE" w:rsidRDefault="00BD413C" w:rsidP="00BD413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D413C" w:rsidRPr="00DC58BE" w:rsidRDefault="00BD413C" w:rsidP="004B58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13C" w:rsidRPr="00DC58BE" w:rsidTr="00355622">
        <w:trPr>
          <w:trHeight w:val="509"/>
        </w:trPr>
        <w:tc>
          <w:tcPr>
            <w:tcW w:w="5670" w:type="dxa"/>
            <w:shd w:val="clear" w:color="auto" w:fill="auto"/>
            <w:vAlign w:val="center"/>
          </w:tcPr>
          <w:p w:rsidR="00BD413C" w:rsidRPr="00DC58BE" w:rsidRDefault="00BD413C" w:rsidP="00BD413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D413C" w:rsidRPr="00DC58BE" w:rsidRDefault="00BD413C" w:rsidP="004B58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13C" w:rsidRPr="00DC58BE" w:rsidTr="00355622">
        <w:trPr>
          <w:trHeight w:val="509"/>
        </w:trPr>
        <w:tc>
          <w:tcPr>
            <w:tcW w:w="5670" w:type="dxa"/>
            <w:shd w:val="clear" w:color="auto" w:fill="auto"/>
            <w:vAlign w:val="center"/>
          </w:tcPr>
          <w:p w:rsidR="00BD413C" w:rsidRPr="00DC58BE" w:rsidRDefault="00BD413C" w:rsidP="00BD413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D413C" w:rsidRPr="00DC58BE" w:rsidRDefault="00BD413C" w:rsidP="004B58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58BE" w:rsidRDefault="00DC58BE" w:rsidP="00477DDA">
      <w:pPr>
        <w:tabs>
          <w:tab w:val="num" w:pos="459"/>
        </w:tabs>
        <w:ind w:left="-34"/>
        <w:rPr>
          <w:rFonts w:ascii="Arial" w:hAnsi="Arial" w:cs="Arial"/>
          <w:sz w:val="22"/>
          <w:szCs w:val="22"/>
        </w:rPr>
      </w:pPr>
    </w:p>
    <w:p w:rsidR="000D0459" w:rsidRDefault="000D0459" w:rsidP="00477DDA">
      <w:pPr>
        <w:tabs>
          <w:tab w:val="num" w:pos="459"/>
        </w:tabs>
        <w:ind w:left="-34"/>
        <w:rPr>
          <w:rFonts w:ascii="Arial" w:hAnsi="Arial" w:cs="Arial"/>
          <w:sz w:val="22"/>
          <w:szCs w:val="22"/>
        </w:rPr>
      </w:pPr>
    </w:p>
    <w:p w:rsidR="000D0459" w:rsidRPr="000D0459" w:rsidRDefault="000D0459" w:rsidP="000D0459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iCs/>
          <w:sz w:val="23"/>
          <w:szCs w:val="23"/>
        </w:rPr>
      </w:pPr>
      <w:r w:rsidRPr="000D0459">
        <w:rPr>
          <w:rFonts w:ascii="Arial" w:hAnsi="Arial" w:cs="Arial"/>
          <w:iCs/>
          <w:sz w:val="23"/>
          <w:szCs w:val="23"/>
        </w:rPr>
        <w:t>Il progetto è stato assoggettato alla Valutazione di Impatto Ambientale con provvedimento di Verifica di assoggettabilità alla valutazione di Impatto Ambientale n._____________ del_____________</w:t>
      </w:r>
    </w:p>
    <w:p w:rsidR="000D0459" w:rsidRPr="000D0459" w:rsidRDefault="000D0459" w:rsidP="00477DDA">
      <w:pPr>
        <w:tabs>
          <w:tab w:val="num" w:pos="459"/>
        </w:tabs>
        <w:ind w:left="-34"/>
        <w:rPr>
          <w:rFonts w:ascii="Arial" w:hAnsi="Arial" w:cs="Arial"/>
          <w:sz w:val="22"/>
          <w:szCs w:val="22"/>
        </w:rPr>
      </w:pPr>
    </w:p>
    <w:p w:rsidR="00DC58BE" w:rsidRDefault="000D0459" w:rsidP="00477DDA">
      <w:pPr>
        <w:tabs>
          <w:tab w:val="num" w:pos="459"/>
        </w:tabs>
        <w:ind w:left="-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(oppure)</w:t>
      </w:r>
    </w:p>
    <w:p w:rsidR="00477DDA" w:rsidRPr="00CC60CF" w:rsidRDefault="00DC58BE" w:rsidP="00CC60CF">
      <w:pPr>
        <w:tabs>
          <w:tab w:val="num" w:pos="459"/>
        </w:tabs>
        <w:ind w:left="-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progetto rientra </w:t>
      </w:r>
      <w:r w:rsidR="00EB043B">
        <w:rPr>
          <w:rFonts w:ascii="Arial" w:hAnsi="Arial" w:cs="Arial"/>
          <w:sz w:val="22"/>
          <w:szCs w:val="22"/>
        </w:rPr>
        <w:t xml:space="preserve">nella tipologia </w:t>
      </w:r>
      <w:r w:rsidR="00477DDA" w:rsidRPr="006021AB">
        <w:rPr>
          <w:rFonts w:ascii="Arial" w:hAnsi="Arial" w:cs="Arial"/>
          <w:sz w:val="22"/>
          <w:szCs w:val="22"/>
        </w:rPr>
        <w:t>elencat</w:t>
      </w:r>
      <w:r w:rsidR="00EB043B">
        <w:rPr>
          <w:rFonts w:ascii="Arial" w:hAnsi="Arial" w:cs="Arial"/>
          <w:sz w:val="22"/>
          <w:szCs w:val="22"/>
        </w:rPr>
        <w:t>a</w:t>
      </w:r>
      <w:r w:rsidR="001535EE">
        <w:rPr>
          <w:rFonts w:ascii="Arial" w:hAnsi="Arial" w:cs="Arial"/>
          <w:sz w:val="22"/>
          <w:szCs w:val="22"/>
        </w:rPr>
        <w:t xml:space="preserve"> nell'Allegato III</w:t>
      </w:r>
      <w:r w:rsidR="003E40AD">
        <w:rPr>
          <w:rFonts w:ascii="Arial" w:hAnsi="Arial" w:cs="Arial"/>
          <w:sz w:val="22"/>
          <w:szCs w:val="22"/>
        </w:rPr>
        <w:t xml:space="preserve"> </w:t>
      </w:r>
      <w:r w:rsidR="00477DDA" w:rsidRPr="006021AB">
        <w:rPr>
          <w:rFonts w:ascii="Arial" w:hAnsi="Arial" w:cs="Arial"/>
          <w:sz w:val="22"/>
          <w:szCs w:val="22"/>
        </w:rPr>
        <w:t>alla Parte Seconda del D.Lgs. 152/2006 alla lettera</w:t>
      </w:r>
      <w:r w:rsidR="00CC60CF">
        <w:rPr>
          <w:rFonts w:ascii="Arial" w:hAnsi="Arial" w:cs="Arial"/>
          <w:sz w:val="22"/>
          <w:szCs w:val="22"/>
        </w:rPr>
        <w:t xml:space="preserve"> </w:t>
      </w:r>
      <w:r w:rsidR="00CC60CF" w:rsidRPr="006021AB">
        <w:rPr>
          <w:rFonts w:ascii="Arial" w:hAnsi="Arial" w:cs="Arial"/>
          <w:sz w:val="22"/>
          <w:szCs w:val="22"/>
        </w:rPr>
        <w:t>____</w:t>
      </w:r>
      <w:r w:rsidR="00477DDA" w:rsidRPr="006021AB">
        <w:rPr>
          <w:rFonts w:ascii="Arial" w:hAnsi="Arial" w:cs="Arial"/>
          <w:sz w:val="22"/>
          <w:szCs w:val="22"/>
        </w:rPr>
        <w:t xml:space="preserve"> </w:t>
      </w:r>
      <w:r w:rsidR="004415EE">
        <w:rPr>
          <w:rFonts w:ascii="Arial" w:hAnsi="Arial" w:cs="Arial"/>
          <w:sz w:val="22"/>
          <w:szCs w:val="22"/>
        </w:rPr>
        <w:t>,</w:t>
      </w:r>
      <w:r w:rsidR="00477DDA" w:rsidRPr="006021AB">
        <w:rPr>
          <w:rFonts w:ascii="Arial" w:hAnsi="Arial" w:cs="Arial"/>
          <w:sz w:val="22"/>
          <w:szCs w:val="22"/>
        </w:rPr>
        <w:t xml:space="preserve">  </w:t>
      </w:r>
      <w:r w:rsidR="00EB043B">
        <w:rPr>
          <w:rFonts w:ascii="Arial" w:hAnsi="Arial" w:cs="Arial"/>
          <w:sz w:val="22"/>
          <w:szCs w:val="22"/>
        </w:rPr>
        <w:t>denominata</w:t>
      </w:r>
      <w:r w:rsidR="00477DDA" w:rsidRPr="006021AB">
        <w:rPr>
          <w:rFonts w:ascii="Arial" w:hAnsi="Arial" w:cs="Arial"/>
          <w:sz w:val="22"/>
          <w:szCs w:val="22"/>
        </w:rPr>
        <w:t xml:space="preserve"> </w:t>
      </w:r>
      <w:r w:rsidR="008B1521" w:rsidRPr="006021AB">
        <w:rPr>
          <w:rFonts w:ascii="Arial" w:hAnsi="Arial" w:cs="Arial"/>
          <w:sz w:val="22"/>
          <w:szCs w:val="22"/>
        </w:rPr>
        <w:t>____</w:t>
      </w:r>
      <w:r w:rsidR="00C714B0" w:rsidRPr="006021AB">
        <w:rPr>
          <w:rFonts w:ascii="Arial" w:hAnsi="Arial" w:cs="Arial"/>
          <w:sz w:val="22"/>
          <w:szCs w:val="22"/>
        </w:rPr>
        <w:t>________________</w:t>
      </w:r>
      <w:r w:rsidR="00477DDA" w:rsidRPr="006021AB">
        <w:rPr>
          <w:rFonts w:ascii="Arial" w:hAnsi="Arial" w:cs="Arial"/>
          <w:sz w:val="22"/>
          <w:szCs w:val="22"/>
        </w:rPr>
        <w:t>________________</w:t>
      </w:r>
      <w:r w:rsidR="00477DDA" w:rsidRPr="006021AB">
        <w:rPr>
          <w:rFonts w:ascii="Arial" w:hAnsi="Arial" w:cs="Arial"/>
          <w:i/>
          <w:sz w:val="22"/>
          <w:szCs w:val="22"/>
        </w:rPr>
        <w:t>____________</w:t>
      </w:r>
      <w:r w:rsidR="00477DDA" w:rsidRPr="006021AB">
        <w:rPr>
          <w:rFonts w:ascii="Arial" w:hAnsi="Arial" w:cs="Arial"/>
          <w:sz w:val="22"/>
          <w:szCs w:val="22"/>
        </w:rPr>
        <w:t xml:space="preserve"> </w:t>
      </w:r>
      <w:r w:rsidR="00C714B0" w:rsidRPr="006021AB">
        <w:rPr>
          <w:rFonts w:ascii="Arial" w:hAnsi="Arial" w:cs="Arial"/>
          <w:sz w:val="22"/>
          <w:szCs w:val="22"/>
        </w:rPr>
        <w:t>.</w:t>
      </w:r>
    </w:p>
    <w:p w:rsidR="00477DDA" w:rsidRDefault="00477DDA" w:rsidP="00CD5061">
      <w:pPr>
        <w:spacing w:before="60"/>
        <w:ind w:right="142"/>
        <w:jc w:val="center"/>
        <w:rPr>
          <w:rFonts w:ascii="Arial" w:hAnsi="Arial" w:cs="Arial"/>
          <w:i/>
          <w:sz w:val="22"/>
          <w:szCs w:val="22"/>
        </w:rPr>
      </w:pPr>
      <w:r w:rsidRPr="006021AB">
        <w:rPr>
          <w:rFonts w:ascii="Arial" w:hAnsi="Arial" w:cs="Arial"/>
          <w:i/>
          <w:sz w:val="20"/>
          <w:szCs w:val="20"/>
          <w:highlight w:val="lightGray"/>
        </w:rPr>
        <w:t>(</w:t>
      </w:r>
      <w:r w:rsidR="000D0459">
        <w:rPr>
          <w:rFonts w:ascii="Arial" w:hAnsi="Arial" w:cs="Arial"/>
          <w:i/>
          <w:sz w:val="20"/>
          <w:szCs w:val="20"/>
        </w:rPr>
        <w:t xml:space="preserve"> </w:t>
      </w:r>
      <w:r w:rsidRPr="006021AB">
        <w:rPr>
          <w:rFonts w:ascii="Arial" w:hAnsi="Arial" w:cs="Arial"/>
          <w:i/>
          <w:sz w:val="22"/>
          <w:szCs w:val="22"/>
        </w:rPr>
        <w:t xml:space="preserve"> </w:t>
      </w:r>
    </w:p>
    <w:p w:rsidR="0030504B" w:rsidRPr="00CC60CF" w:rsidRDefault="00CC60CF" w:rsidP="00CC60CF">
      <w:pPr>
        <w:tabs>
          <w:tab w:val="num" w:pos="459"/>
        </w:tabs>
        <w:ind w:left="-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sz w:val="22"/>
          <w:szCs w:val="22"/>
        </w:rPr>
        <w:t>(oppure)</w:t>
      </w:r>
    </w:p>
    <w:p w:rsidR="008E0713" w:rsidRPr="006021AB" w:rsidRDefault="00DC58BE" w:rsidP="00CC60CF">
      <w:pPr>
        <w:tabs>
          <w:tab w:val="num" w:pos="459"/>
        </w:tabs>
        <w:ind w:left="-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progetto, di nuova realizzazione, rientra </w:t>
      </w:r>
      <w:r w:rsidR="00EB043B">
        <w:rPr>
          <w:rFonts w:ascii="Arial" w:hAnsi="Arial" w:cs="Arial"/>
          <w:sz w:val="22"/>
          <w:szCs w:val="22"/>
        </w:rPr>
        <w:t>nella tipologia elencata</w:t>
      </w:r>
      <w:r w:rsidR="00AD7499">
        <w:rPr>
          <w:rFonts w:ascii="Arial" w:hAnsi="Arial" w:cs="Arial"/>
          <w:sz w:val="22"/>
          <w:szCs w:val="22"/>
        </w:rPr>
        <w:t xml:space="preserve"> nell’Allegato IV</w:t>
      </w:r>
      <w:r w:rsidR="004D7481">
        <w:rPr>
          <w:rFonts w:ascii="Arial" w:hAnsi="Arial" w:cs="Arial"/>
          <w:sz w:val="22"/>
          <w:szCs w:val="22"/>
        </w:rPr>
        <w:t xml:space="preserve"> </w:t>
      </w:r>
      <w:r w:rsidR="00CC60CF">
        <w:rPr>
          <w:rFonts w:ascii="Arial" w:hAnsi="Arial" w:cs="Arial"/>
          <w:sz w:val="22"/>
          <w:szCs w:val="22"/>
        </w:rPr>
        <w:t xml:space="preserve">alla Parte Seconda </w:t>
      </w:r>
      <w:r w:rsidR="004D7481" w:rsidRPr="0078675C">
        <w:rPr>
          <w:rFonts w:ascii="Arial" w:hAnsi="Arial" w:cs="Arial"/>
          <w:sz w:val="22"/>
          <w:szCs w:val="22"/>
        </w:rPr>
        <w:t>del D.Lgs.152/2006, al punto</w:t>
      </w:r>
      <w:r w:rsidR="00CC60CF">
        <w:rPr>
          <w:rFonts w:ascii="Arial" w:hAnsi="Arial" w:cs="Arial"/>
          <w:i/>
          <w:sz w:val="22"/>
          <w:szCs w:val="22"/>
        </w:rPr>
        <w:t xml:space="preserve"> </w:t>
      </w:r>
      <w:r w:rsidR="00CC60CF">
        <w:rPr>
          <w:rFonts w:ascii="Arial" w:hAnsi="Arial" w:cs="Arial"/>
          <w:sz w:val="22"/>
          <w:szCs w:val="22"/>
        </w:rPr>
        <w:t>____</w:t>
      </w:r>
      <w:r w:rsidR="00CC60CF" w:rsidRPr="006021AB">
        <w:rPr>
          <w:rFonts w:ascii="Arial" w:hAnsi="Arial" w:cs="Arial"/>
          <w:sz w:val="22"/>
          <w:szCs w:val="22"/>
        </w:rPr>
        <w:t xml:space="preserve"> </w:t>
      </w:r>
      <w:r w:rsidR="004D7481" w:rsidRPr="0078675C">
        <w:rPr>
          <w:rFonts w:ascii="Arial" w:hAnsi="Arial" w:cs="Arial"/>
          <w:sz w:val="22"/>
          <w:szCs w:val="22"/>
        </w:rPr>
        <w:t xml:space="preserve"> denominat</w:t>
      </w:r>
      <w:r w:rsidR="00EB043B">
        <w:rPr>
          <w:rFonts w:ascii="Arial" w:hAnsi="Arial" w:cs="Arial"/>
          <w:sz w:val="22"/>
          <w:szCs w:val="22"/>
        </w:rPr>
        <w:t>a</w:t>
      </w:r>
      <w:r w:rsidR="004D7481" w:rsidRPr="0078675C">
        <w:rPr>
          <w:rFonts w:ascii="Arial" w:hAnsi="Arial" w:cs="Arial"/>
          <w:i/>
          <w:sz w:val="22"/>
          <w:szCs w:val="22"/>
        </w:rPr>
        <w:t xml:space="preserve"> </w:t>
      </w:r>
      <w:r w:rsidR="00CC60CF">
        <w:rPr>
          <w:rFonts w:ascii="Arial" w:hAnsi="Arial" w:cs="Arial"/>
          <w:i/>
          <w:sz w:val="22"/>
          <w:szCs w:val="22"/>
        </w:rPr>
        <w:t xml:space="preserve"> ______________________________</w:t>
      </w:r>
      <w:r w:rsidR="008E0713" w:rsidRPr="006021AB">
        <w:rPr>
          <w:rFonts w:ascii="Arial" w:hAnsi="Arial" w:cs="Arial"/>
          <w:sz w:val="22"/>
          <w:szCs w:val="22"/>
        </w:rPr>
        <w:t xml:space="preserve"> .</w:t>
      </w:r>
    </w:p>
    <w:p w:rsidR="00551EDD" w:rsidRDefault="00CC60CF" w:rsidP="00CC60CF">
      <w:pPr>
        <w:spacing w:before="60"/>
        <w:ind w:right="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477DDA" w:rsidRPr="00551EDD" w:rsidRDefault="00EB043B" w:rsidP="00EB043B">
      <w:pPr>
        <w:spacing w:before="60"/>
        <w:ind w:right="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DC58BE">
        <w:rPr>
          <w:rFonts w:ascii="Arial" w:hAnsi="Arial" w:cs="Arial"/>
          <w:sz w:val="22"/>
          <w:szCs w:val="22"/>
        </w:rPr>
        <w:t xml:space="preserve">e </w:t>
      </w:r>
      <w:r w:rsidR="004D7481" w:rsidRPr="007A2AD3">
        <w:rPr>
          <w:rFonts w:ascii="Arial" w:hAnsi="Arial" w:cs="Arial"/>
          <w:sz w:val="22"/>
          <w:szCs w:val="22"/>
        </w:rPr>
        <w:t>ricade</w:t>
      </w:r>
      <w:r w:rsidR="004D7481" w:rsidRPr="006F340F">
        <w:rPr>
          <w:rFonts w:ascii="Arial" w:hAnsi="Arial" w:cs="Arial"/>
          <w:sz w:val="22"/>
          <w:szCs w:val="22"/>
        </w:rPr>
        <w:t xml:space="preserve"> </w:t>
      </w:r>
      <w:r w:rsidR="004D7481">
        <w:rPr>
          <w:rFonts w:ascii="Arial" w:hAnsi="Arial" w:cs="Arial"/>
          <w:sz w:val="22"/>
          <w:szCs w:val="22"/>
        </w:rPr>
        <w:t>parzialmente</w:t>
      </w:r>
      <w:r>
        <w:rPr>
          <w:rFonts w:ascii="Arial" w:hAnsi="Arial" w:cs="Arial"/>
          <w:sz w:val="22"/>
          <w:szCs w:val="22"/>
        </w:rPr>
        <w:t xml:space="preserve">/completamente </w:t>
      </w:r>
      <w:r w:rsidR="004D7481" w:rsidRPr="006F340F">
        <w:rPr>
          <w:rFonts w:ascii="Arial" w:hAnsi="Arial" w:cs="Arial"/>
          <w:sz w:val="22"/>
          <w:szCs w:val="22"/>
        </w:rPr>
        <w:t xml:space="preserve">in aree </w:t>
      </w:r>
      <w:r w:rsidR="004D7481">
        <w:rPr>
          <w:rFonts w:ascii="Arial" w:hAnsi="Arial" w:cs="Arial"/>
          <w:sz w:val="22"/>
          <w:szCs w:val="22"/>
        </w:rPr>
        <w:t xml:space="preserve">naturali </w:t>
      </w:r>
      <w:r w:rsidR="004D7481" w:rsidRPr="006F340F">
        <w:rPr>
          <w:rFonts w:ascii="Arial" w:hAnsi="Arial" w:cs="Arial"/>
          <w:sz w:val="22"/>
          <w:szCs w:val="22"/>
        </w:rPr>
        <w:t>protett</w:t>
      </w:r>
      <w:r w:rsidR="004D7481">
        <w:rPr>
          <w:rFonts w:ascii="Arial" w:hAnsi="Arial" w:cs="Arial"/>
          <w:sz w:val="22"/>
          <w:szCs w:val="22"/>
        </w:rPr>
        <w:t>e</w:t>
      </w:r>
      <w:r w:rsidR="00CA1E08">
        <w:rPr>
          <w:rFonts w:ascii="Arial" w:hAnsi="Arial" w:cs="Arial"/>
          <w:sz w:val="22"/>
          <w:szCs w:val="22"/>
        </w:rPr>
        <w:t xml:space="preserve"> nazionali </w:t>
      </w:r>
      <w:r w:rsidR="00674A4D">
        <w:rPr>
          <w:rFonts w:ascii="Arial" w:hAnsi="Arial" w:cs="Arial"/>
          <w:sz w:val="22"/>
          <w:szCs w:val="22"/>
        </w:rPr>
        <w:t xml:space="preserve">(L.394/1991) </w:t>
      </w:r>
      <w:r w:rsidR="00CA1E08">
        <w:rPr>
          <w:rFonts w:ascii="Arial" w:hAnsi="Arial" w:cs="Arial"/>
          <w:sz w:val="22"/>
          <w:szCs w:val="22"/>
        </w:rPr>
        <w:t>e</w:t>
      </w:r>
      <w:r w:rsidR="004415EE">
        <w:rPr>
          <w:rFonts w:ascii="Arial" w:hAnsi="Arial" w:cs="Arial"/>
          <w:sz w:val="22"/>
          <w:szCs w:val="22"/>
        </w:rPr>
        <w:t>/o</w:t>
      </w:r>
      <w:r w:rsidR="00CA1E08">
        <w:rPr>
          <w:rFonts w:ascii="Arial" w:hAnsi="Arial" w:cs="Arial"/>
          <w:sz w:val="22"/>
          <w:szCs w:val="22"/>
        </w:rPr>
        <w:t xml:space="preserve"> comunitarie</w:t>
      </w:r>
      <w:r w:rsidR="00504FEB">
        <w:rPr>
          <w:rFonts w:ascii="Arial" w:hAnsi="Arial" w:cs="Arial"/>
          <w:sz w:val="22"/>
          <w:szCs w:val="22"/>
        </w:rPr>
        <w:t xml:space="preserve"> (siti della Rete Natura 2000)</w:t>
      </w:r>
      <w:r w:rsidR="004415EE">
        <w:rPr>
          <w:rFonts w:ascii="Arial" w:hAnsi="Arial" w:cs="Arial"/>
          <w:sz w:val="22"/>
          <w:szCs w:val="22"/>
        </w:rPr>
        <w:t>.</w:t>
      </w:r>
    </w:p>
    <w:p w:rsidR="00EB043B" w:rsidRDefault="00EB043B" w:rsidP="008B15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77DDA" w:rsidRPr="006021AB" w:rsidRDefault="00C714B0" w:rsidP="008B1521">
      <w:pPr>
        <w:autoSpaceDE w:val="0"/>
        <w:autoSpaceDN w:val="0"/>
        <w:adjustRightInd w:val="0"/>
      </w:pPr>
      <w:r w:rsidRPr="006021AB">
        <w:rPr>
          <w:rFonts w:ascii="Arial" w:hAnsi="Arial" w:cs="Arial"/>
          <w:sz w:val="22"/>
          <w:szCs w:val="22"/>
        </w:rPr>
        <w:t xml:space="preserve">Il progetto è localizzato </w:t>
      </w:r>
      <w:r w:rsidRPr="006021AB">
        <w:t>_________________________________________________________</w:t>
      </w:r>
      <w:r w:rsidR="00CD5061" w:rsidRPr="006021AB">
        <w:t>____</w:t>
      </w:r>
    </w:p>
    <w:p w:rsidR="00940D97" w:rsidRPr="006021AB" w:rsidRDefault="00940D97" w:rsidP="004155C0">
      <w:pPr>
        <w:spacing w:before="60"/>
        <w:ind w:right="142"/>
        <w:rPr>
          <w:rFonts w:ascii="Arial" w:hAnsi="Arial" w:cs="Arial"/>
          <w:i/>
          <w:sz w:val="20"/>
          <w:szCs w:val="20"/>
        </w:rPr>
      </w:pPr>
      <w:r w:rsidRPr="006021AB">
        <w:rPr>
          <w:rFonts w:ascii="Arial" w:hAnsi="Arial" w:cs="Arial"/>
          <w:i/>
          <w:sz w:val="20"/>
          <w:szCs w:val="20"/>
          <w:highlight w:val="lightGray"/>
        </w:rPr>
        <w:t>(localizzazione del progetto e delle eventuali opere connesse</w:t>
      </w:r>
      <w:r w:rsidR="00CC60CF">
        <w:rPr>
          <w:rFonts w:ascii="Arial" w:hAnsi="Arial" w:cs="Arial"/>
          <w:i/>
          <w:sz w:val="20"/>
          <w:szCs w:val="20"/>
          <w:highlight w:val="lightGray"/>
        </w:rPr>
        <w:t>)</w:t>
      </w:r>
      <w:r w:rsidRPr="006021AB">
        <w:rPr>
          <w:rFonts w:ascii="Arial" w:hAnsi="Arial" w:cs="Arial"/>
          <w:i/>
          <w:sz w:val="20"/>
          <w:szCs w:val="20"/>
          <w:highlight w:val="lightGray"/>
        </w:rPr>
        <w:t xml:space="preserve">: </w:t>
      </w:r>
      <w:r w:rsidR="00CC60CF">
        <w:rPr>
          <w:rFonts w:ascii="Arial" w:hAnsi="Arial" w:cs="Arial"/>
          <w:i/>
          <w:sz w:val="20"/>
          <w:szCs w:val="20"/>
        </w:rPr>
        <w:t xml:space="preserve"> </w:t>
      </w:r>
    </w:p>
    <w:p w:rsidR="00477DDA" w:rsidRPr="006021AB" w:rsidRDefault="00C714B0" w:rsidP="00CD5061">
      <w:pPr>
        <w:autoSpaceDE w:val="0"/>
        <w:autoSpaceDN w:val="0"/>
        <w:adjustRightInd w:val="0"/>
        <w:spacing w:before="120"/>
        <w:jc w:val="both"/>
      </w:pPr>
      <w:r w:rsidRPr="006021AB">
        <w:rPr>
          <w:rFonts w:ascii="Arial" w:hAnsi="Arial" w:cs="Arial"/>
          <w:sz w:val="22"/>
          <w:szCs w:val="22"/>
        </w:rPr>
        <w:t>e prevede</w:t>
      </w:r>
      <w:r w:rsidR="008B1521" w:rsidRPr="006021AB">
        <w:t xml:space="preserve"> </w:t>
      </w:r>
      <w:r w:rsidRPr="006021AB">
        <w:t>______________________________________________________________________</w:t>
      </w:r>
      <w:r w:rsidR="00CD5061" w:rsidRPr="006021AB">
        <w:t>_</w:t>
      </w:r>
    </w:p>
    <w:p w:rsidR="00CD5061" w:rsidRDefault="00C714B0" w:rsidP="00CD506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20"/>
          <w:szCs w:val="20"/>
        </w:rPr>
      </w:pPr>
      <w:r w:rsidRPr="006021AB">
        <w:rPr>
          <w:rFonts w:ascii="Arial" w:hAnsi="Arial" w:cs="Arial"/>
          <w:i/>
          <w:sz w:val="20"/>
          <w:szCs w:val="20"/>
          <w:highlight w:val="lightGray"/>
        </w:rPr>
        <w:t xml:space="preserve">(sintetica descrizione </w:t>
      </w:r>
      <w:r w:rsidR="008B1521" w:rsidRPr="006021AB">
        <w:rPr>
          <w:rFonts w:ascii="Arial" w:hAnsi="Arial" w:cs="Arial"/>
          <w:i/>
          <w:sz w:val="20"/>
          <w:szCs w:val="20"/>
          <w:highlight w:val="lightGray"/>
        </w:rPr>
        <w:t xml:space="preserve">del progetto e delle eventuali opere connesse: </w:t>
      </w:r>
      <w:r w:rsidRPr="006021AB">
        <w:rPr>
          <w:rFonts w:ascii="Arial" w:hAnsi="Arial" w:cs="Arial"/>
          <w:i/>
          <w:sz w:val="20"/>
          <w:szCs w:val="20"/>
          <w:highlight w:val="lightGray"/>
        </w:rPr>
        <w:t>caratteristiche</w:t>
      </w:r>
      <w:r w:rsidR="00304387" w:rsidRPr="006021AB">
        <w:rPr>
          <w:rFonts w:ascii="Arial" w:hAnsi="Arial" w:cs="Arial"/>
          <w:i/>
          <w:sz w:val="20"/>
          <w:szCs w:val="20"/>
          <w:highlight w:val="lightGray"/>
        </w:rPr>
        <w:t xml:space="preserve"> tecniche</w:t>
      </w:r>
      <w:r w:rsidRPr="006021AB">
        <w:rPr>
          <w:rFonts w:ascii="Arial" w:hAnsi="Arial" w:cs="Arial"/>
          <w:i/>
          <w:sz w:val="20"/>
          <w:szCs w:val="20"/>
          <w:highlight w:val="lightGray"/>
        </w:rPr>
        <w:t>, dimensioni, finalità e possibili principali impatti ambientali</w:t>
      </w:r>
      <w:r w:rsidR="00A37BD6">
        <w:rPr>
          <w:rFonts w:ascii="Arial" w:hAnsi="Arial" w:cs="Arial"/>
          <w:i/>
          <w:sz w:val="20"/>
          <w:szCs w:val="20"/>
          <w:highlight w:val="lightGray"/>
        </w:rPr>
        <w:t xml:space="preserve">; </w:t>
      </w:r>
      <w:r w:rsidR="00A37BD6" w:rsidRPr="00A37BD6">
        <w:rPr>
          <w:rFonts w:ascii="Arial" w:hAnsi="Arial" w:cs="Arial"/>
          <w:i/>
          <w:sz w:val="20"/>
          <w:szCs w:val="20"/>
          <w:highlight w:val="lightGray"/>
        </w:rPr>
        <w:t>esplicitare se trattasi di nuova realizzazione o di modifica/estensione di progetto/opera esistente</w:t>
      </w:r>
      <w:r w:rsidRPr="006021AB">
        <w:rPr>
          <w:rFonts w:ascii="Arial" w:hAnsi="Arial" w:cs="Arial"/>
          <w:i/>
          <w:sz w:val="20"/>
          <w:szCs w:val="20"/>
          <w:highlight w:val="lightGray"/>
        </w:rPr>
        <w:t>)</w:t>
      </w:r>
    </w:p>
    <w:p w:rsidR="006A7DC4" w:rsidRDefault="006A7DC4" w:rsidP="00CD5061">
      <w:pPr>
        <w:autoSpaceDE w:val="0"/>
        <w:autoSpaceDN w:val="0"/>
        <w:adjustRightInd w:val="0"/>
        <w:spacing w:before="60"/>
        <w:jc w:val="both"/>
        <w:rPr>
          <w:i/>
          <w:iCs/>
          <w:sz w:val="23"/>
          <w:szCs w:val="23"/>
        </w:rPr>
      </w:pPr>
    </w:p>
    <w:p w:rsidR="006A7DC4" w:rsidRPr="006A7DC4" w:rsidRDefault="006A7DC4" w:rsidP="00CD5061">
      <w:pPr>
        <w:autoSpaceDE w:val="0"/>
        <w:autoSpaceDN w:val="0"/>
        <w:adjustRightInd w:val="0"/>
        <w:spacing w:before="60"/>
        <w:jc w:val="both"/>
        <w:rPr>
          <w:iCs/>
          <w:sz w:val="23"/>
          <w:szCs w:val="23"/>
        </w:rPr>
      </w:pPr>
    </w:p>
    <w:p w:rsidR="002E58E4" w:rsidRPr="00F17798" w:rsidRDefault="002E58E4" w:rsidP="002E58E4">
      <w:pPr>
        <w:spacing w:before="60"/>
        <w:ind w:right="142"/>
        <w:rPr>
          <w:rFonts w:ascii="Arial" w:hAnsi="Arial" w:cs="Arial"/>
          <w:i/>
          <w:sz w:val="20"/>
          <w:szCs w:val="20"/>
          <w:highlight w:val="lightGray"/>
        </w:rPr>
      </w:pPr>
      <w:r w:rsidRPr="00F17798">
        <w:rPr>
          <w:rFonts w:ascii="Arial" w:hAnsi="Arial" w:cs="Arial"/>
          <w:i/>
          <w:sz w:val="20"/>
          <w:szCs w:val="20"/>
          <w:highlight w:val="lightGray"/>
        </w:rPr>
        <w:t>(Paragrafo da compilare se pertinente)</w:t>
      </w:r>
    </w:p>
    <w:p w:rsidR="002E58E4" w:rsidRPr="00490232" w:rsidRDefault="002E58E4" w:rsidP="002E58E4">
      <w:pPr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progetto può avere impatti transfrontalieri sui seguenti Stati </w:t>
      </w:r>
      <w:r w:rsidRPr="0078675C">
        <w:rPr>
          <w:rFonts w:ascii="Arial" w:hAnsi="Arial" w:cs="Arial"/>
          <w:i/>
          <w:sz w:val="22"/>
          <w:szCs w:val="22"/>
          <w:highlight w:val="lightGray"/>
        </w:rPr>
        <w:t>____________________________________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pertanto è soggetto alle procedure di cui all’art.32 D.Lgs.152/2006.</w:t>
      </w:r>
    </w:p>
    <w:p w:rsidR="00CD5061" w:rsidRPr="006021AB" w:rsidRDefault="00CD5061" w:rsidP="00CD5061">
      <w:pPr>
        <w:spacing w:before="60"/>
        <w:ind w:right="142"/>
        <w:rPr>
          <w:rFonts w:ascii="Arial" w:hAnsi="Arial" w:cs="Arial"/>
          <w:i/>
          <w:sz w:val="20"/>
          <w:szCs w:val="20"/>
          <w:highlight w:val="lightGray"/>
        </w:rPr>
      </w:pPr>
    </w:p>
    <w:p w:rsidR="000D0459" w:rsidRDefault="000D0459" w:rsidP="00CD5061">
      <w:pPr>
        <w:spacing w:before="60"/>
        <w:ind w:right="142"/>
        <w:rPr>
          <w:rFonts w:ascii="Arial" w:hAnsi="Arial" w:cs="Arial"/>
          <w:i/>
          <w:sz w:val="20"/>
          <w:szCs w:val="20"/>
          <w:highlight w:val="lightGray"/>
        </w:rPr>
      </w:pPr>
    </w:p>
    <w:p w:rsidR="00CD5061" w:rsidRPr="006021AB" w:rsidRDefault="00CD5061" w:rsidP="00CD5061">
      <w:pPr>
        <w:spacing w:before="60"/>
        <w:ind w:right="142"/>
        <w:rPr>
          <w:rFonts w:ascii="Arial" w:hAnsi="Arial" w:cs="Arial"/>
          <w:i/>
          <w:sz w:val="20"/>
          <w:szCs w:val="20"/>
          <w:highlight w:val="lightGray"/>
        </w:rPr>
      </w:pPr>
      <w:r w:rsidRPr="006021AB">
        <w:rPr>
          <w:rFonts w:ascii="Arial" w:hAnsi="Arial" w:cs="Arial"/>
          <w:i/>
          <w:sz w:val="20"/>
          <w:szCs w:val="20"/>
          <w:highlight w:val="lightGray"/>
        </w:rPr>
        <w:t>(</w:t>
      </w:r>
      <w:r w:rsidR="004155C0" w:rsidRPr="006021AB">
        <w:rPr>
          <w:rFonts w:ascii="Arial" w:hAnsi="Arial" w:cs="Arial"/>
          <w:i/>
          <w:sz w:val="20"/>
          <w:szCs w:val="20"/>
          <w:highlight w:val="lightGray"/>
        </w:rPr>
        <w:t>Paragrafo d</w:t>
      </w:r>
      <w:r w:rsidRPr="006021AB">
        <w:rPr>
          <w:rFonts w:ascii="Arial" w:hAnsi="Arial" w:cs="Arial"/>
          <w:i/>
          <w:sz w:val="20"/>
          <w:szCs w:val="20"/>
          <w:highlight w:val="lightGray"/>
        </w:rPr>
        <w:t>a compilare se pertinente)</w:t>
      </w:r>
    </w:p>
    <w:p w:rsidR="004155C0" w:rsidRPr="006021AB" w:rsidRDefault="00CD5061" w:rsidP="00CD5061">
      <w:pPr>
        <w:autoSpaceDE w:val="0"/>
        <w:autoSpaceDN w:val="0"/>
        <w:adjustRightInd w:val="0"/>
        <w:spacing w:before="60"/>
        <w:jc w:val="both"/>
        <w:rPr>
          <w:i/>
          <w:iCs/>
          <w:sz w:val="23"/>
          <w:szCs w:val="23"/>
        </w:rPr>
      </w:pPr>
      <w:r w:rsidRPr="006021AB">
        <w:rPr>
          <w:rFonts w:ascii="Arial" w:hAnsi="Arial" w:cs="Arial"/>
          <w:sz w:val="22"/>
          <w:szCs w:val="22"/>
        </w:rPr>
        <w:t>Ai sensi dell’art.10, comma 3 del D.Lgs.152/2006 e s.m.i. il procedimento di Valutazione di Impatto Ambientale comprende la valutazione di incidenza di cui all'articolo 5 del D.P.R. 357/1997 in quanto il progetto interferisce con</w:t>
      </w:r>
      <w:r w:rsidR="00C714B0" w:rsidRPr="006021AB">
        <w:rPr>
          <w:i/>
          <w:iCs/>
          <w:sz w:val="23"/>
          <w:szCs w:val="23"/>
        </w:rPr>
        <w:t xml:space="preserve"> </w:t>
      </w:r>
      <w:r w:rsidRPr="006021AB">
        <w:rPr>
          <w:i/>
          <w:iCs/>
          <w:sz w:val="23"/>
          <w:szCs w:val="23"/>
        </w:rPr>
        <w:t>_____________________________________________________</w:t>
      </w:r>
    </w:p>
    <w:p w:rsidR="00950D34" w:rsidRPr="00950D34" w:rsidRDefault="00CD5061" w:rsidP="00950D3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6021AB">
        <w:rPr>
          <w:rFonts w:ascii="Arial" w:hAnsi="Arial" w:cs="Arial"/>
          <w:i/>
          <w:sz w:val="20"/>
          <w:szCs w:val="20"/>
          <w:highlight w:val="lightGray"/>
        </w:rPr>
        <w:t xml:space="preserve">(indicare </w:t>
      </w:r>
      <w:r w:rsidR="004155C0" w:rsidRPr="006021AB">
        <w:rPr>
          <w:rFonts w:ascii="Arial" w:hAnsi="Arial" w:cs="Arial"/>
          <w:i/>
          <w:sz w:val="20"/>
          <w:szCs w:val="20"/>
          <w:highlight w:val="lightGray"/>
        </w:rPr>
        <w:t xml:space="preserve">la </w:t>
      </w:r>
      <w:r w:rsidRPr="006021AB">
        <w:rPr>
          <w:rFonts w:ascii="Arial" w:hAnsi="Arial" w:cs="Arial"/>
          <w:i/>
          <w:sz w:val="20"/>
          <w:szCs w:val="20"/>
          <w:highlight w:val="lightGray"/>
        </w:rPr>
        <w:t>tipologia di area afferente alla Rete Natura 2000</w:t>
      </w:r>
      <w:r w:rsidR="000D257C">
        <w:rPr>
          <w:rFonts w:ascii="Arial" w:hAnsi="Arial" w:cs="Arial"/>
          <w:i/>
          <w:sz w:val="20"/>
          <w:szCs w:val="20"/>
          <w:highlight w:val="lightGray"/>
        </w:rPr>
        <w:t>:</w:t>
      </w:r>
      <w:r w:rsidR="00E03C8A" w:rsidRPr="006021AB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6021AB">
        <w:rPr>
          <w:rFonts w:ascii="Arial" w:hAnsi="Arial" w:cs="Arial"/>
          <w:i/>
          <w:sz w:val="20"/>
          <w:szCs w:val="20"/>
          <w:highlight w:val="lightGray"/>
        </w:rPr>
        <w:t>SIC</w:t>
      </w:r>
      <w:r w:rsidR="000D257C">
        <w:rPr>
          <w:rFonts w:ascii="Arial" w:hAnsi="Arial" w:cs="Arial"/>
          <w:i/>
          <w:sz w:val="20"/>
          <w:szCs w:val="20"/>
          <w:highlight w:val="lightGray"/>
        </w:rPr>
        <w:t xml:space="preserve">, ZSC, </w:t>
      </w:r>
      <w:r w:rsidRPr="006021AB">
        <w:rPr>
          <w:rFonts w:ascii="Arial" w:hAnsi="Arial" w:cs="Arial"/>
          <w:i/>
          <w:sz w:val="20"/>
          <w:szCs w:val="20"/>
          <w:highlight w:val="lightGray"/>
        </w:rPr>
        <w:t>ZPS</w:t>
      </w:r>
      <w:r w:rsidR="00E03C8A" w:rsidRPr="006021AB">
        <w:rPr>
          <w:rFonts w:ascii="Arial" w:hAnsi="Arial" w:cs="Arial"/>
          <w:i/>
          <w:sz w:val="20"/>
          <w:szCs w:val="20"/>
          <w:highlight w:val="lightGray"/>
        </w:rPr>
        <w:t>,</w:t>
      </w:r>
      <w:r w:rsidRPr="006021AB">
        <w:rPr>
          <w:rFonts w:ascii="Arial" w:hAnsi="Arial" w:cs="Arial"/>
          <w:i/>
          <w:sz w:val="20"/>
          <w:szCs w:val="20"/>
          <w:highlight w:val="lightGray"/>
        </w:rPr>
        <w:t xml:space="preserve"> e</w:t>
      </w:r>
      <w:r w:rsidR="004155C0" w:rsidRPr="006021AB">
        <w:rPr>
          <w:rFonts w:ascii="Arial" w:hAnsi="Arial" w:cs="Arial"/>
          <w:i/>
          <w:sz w:val="20"/>
          <w:szCs w:val="20"/>
          <w:highlight w:val="lightGray"/>
        </w:rPr>
        <w:t xml:space="preserve"> la</w:t>
      </w:r>
      <w:r w:rsidRPr="006021AB">
        <w:rPr>
          <w:rFonts w:ascii="Arial" w:hAnsi="Arial" w:cs="Arial"/>
          <w:i/>
          <w:sz w:val="20"/>
          <w:szCs w:val="20"/>
          <w:highlight w:val="lightGray"/>
        </w:rPr>
        <w:t xml:space="preserve"> relativa denominazione completa di codice identificativo; ripetere le informazioni nel caso di più aree interferite</w:t>
      </w:r>
      <w:r w:rsidR="004415EE">
        <w:rPr>
          <w:rFonts w:ascii="Arial" w:hAnsi="Arial" w:cs="Arial"/>
          <w:i/>
          <w:sz w:val="20"/>
          <w:szCs w:val="20"/>
          <w:highlight w:val="lightGray"/>
        </w:rPr>
        <w:t>)</w:t>
      </w:r>
    </w:p>
    <w:p w:rsidR="00EB043B" w:rsidRDefault="00EB043B" w:rsidP="00E57047">
      <w:pPr>
        <w:spacing w:before="60"/>
        <w:ind w:right="142"/>
        <w:rPr>
          <w:rFonts w:ascii="Arial" w:hAnsi="Arial" w:cs="Arial"/>
          <w:i/>
          <w:sz w:val="20"/>
          <w:szCs w:val="20"/>
          <w:highlight w:val="lightGray"/>
        </w:rPr>
      </w:pPr>
    </w:p>
    <w:p w:rsidR="00A37BD6" w:rsidRPr="0059633C" w:rsidRDefault="00A37BD6" w:rsidP="00A37BD6">
      <w:pPr>
        <w:spacing w:before="60"/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La documentazione è disponibile </w:t>
      </w:r>
      <w:r w:rsidRPr="006021AB">
        <w:rPr>
          <w:rFonts w:ascii="Arial" w:hAnsi="Arial" w:cs="Arial"/>
          <w:sz w:val="22"/>
          <w:szCs w:val="22"/>
        </w:rPr>
        <w:t xml:space="preserve">per la pubblica consultazione </w:t>
      </w:r>
      <w:r>
        <w:rPr>
          <w:rFonts w:ascii="Arial" w:hAnsi="Arial" w:cs="Arial"/>
          <w:sz w:val="22"/>
          <w:szCs w:val="22"/>
        </w:rPr>
        <w:t xml:space="preserve">sul Portale </w:t>
      </w:r>
      <w:r w:rsidR="00AD7499">
        <w:rPr>
          <w:rFonts w:ascii="Arial" w:hAnsi="Arial" w:cs="Arial"/>
          <w:sz w:val="22"/>
          <w:szCs w:val="22"/>
        </w:rPr>
        <w:t xml:space="preserve"> dedicato della Regione Molise</w:t>
      </w:r>
    </w:p>
    <w:p w:rsidR="000B6DBA" w:rsidRPr="006021AB" w:rsidRDefault="000B6DBA" w:rsidP="002F00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37BD6" w:rsidRDefault="00A37BD6" w:rsidP="000E21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461DB" w:rsidRDefault="000E214F" w:rsidP="000E21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021AB">
        <w:rPr>
          <w:rFonts w:ascii="Arial" w:hAnsi="Arial" w:cs="Arial"/>
          <w:sz w:val="22"/>
          <w:szCs w:val="22"/>
        </w:rPr>
        <w:t xml:space="preserve">Ai sensi dell’art.24 comma </w:t>
      </w:r>
      <w:r w:rsidR="0017478C">
        <w:rPr>
          <w:rFonts w:ascii="Arial" w:hAnsi="Arial" w:cs="Arial"/>
          <w:sz w:val="22"/>
          <w:szCs w:val="22"/>
        </w:rPr>
        <w:t>3</w:t>
      </w:r>
      <w:r w:rsidR="0017478C" w:rsidRPr="006021AB">
        <w:rPr>
          <w:rFonts w:ascii="Arial" w:hAnsi="Arial" w:cs="Arial"/>
          <w:sz w:val="22"/>
          <w:szCs w:val="22"/>
        </w:rPr>
        <w:t xml:space="preserve"> </w:t>
      </w:r>
      <w:r w:rsidRPr="006021AB">
        <w:rPr>
          <w:rFonts w:ascii="Arial" w:hAnsi="Arial" w:cs="Arial"/>
          <w:sz w:val="22"/>
          <w:szCs w:val="22"/>
        </w:rPr>
        <w:t>del D.Lgs.152/2006 entro il termine di 60 (sessanta)</w:t>
      </w:r>
      <w:r w:rsidR="009F548A">
        <w:rPr>
          <w:rFonts w:ascii="Arial" w:hAnsi="Arial" w:cs="Arial"/>
          <w:sz w:val="22"/>
          <w:szCs w:val="22"/>
        </w:rPr>
        <w:t xml:space="preserve"> </w:t>
      </w:r>
      <w:r w:rsidR="009F548A" w:rsidRPr="006021AB">
        <w:rPr>
          <w:rFonts w:ascii="Arial" w:hAnsi="Arial" w:cs="Arial"/>
          <w:sz w:val="22"/>
          <w:szCs w:val="22"/>
        </w:rPr>
        <w:t>giorni</w:t>
      </w:r>
      <w:r w:rsidRPr="006021AB">
        <w:rPr>
          <w:rFonts w:ascii="Arial" w:hAnsi="Arial" w:cs="Arial"/>
          <w:sz w:val="22"/>
          <w:szCs w:val="22"/>
        </w:rPr>
        <w:t xml:space="preserve"> </w:t>
      </w:r>
      <w:r w:rsidR="009924DB" w:rsidRPr="004415EE">
        <w:rPr>
          <w:rFonts w:ascii="Arial" w:hAnsi="Arial" w:cs="Arial"/>
          <w:i/>
          <w:sz w:val="20"/>
          <w:szCs w:val="20"/>
          <w:highlight w:val="lightGray"/>
        </w:rPr>
        <w:t xml:space="preserve">(30 giorni </w:t>
      </w:r>
      <w:r w:rsidR="0059633C" w:rsidRPr="004415EE">
        <w:rPr>
          <w:rFonts w:ascii="Arial" w:hAnsi="Arial" w:cs="Arial"/>
          <w:i/>
          <w:sz w:val="20"/>
          <w:szCs w:val="20"/>
          <w:highlight w:val="lightGray"/>
        </w:rPr>
        <w:t>in caso di</w:t>
      </w:r>
      <w:r w:rsidR="009924DB" w:rsidRPr="004415EE">
        <w:rPr>
          <w:rFonts w:ascii="Arial" w:hAnsi="Arial" w:cs="Arial"/>
          <w:i/>
          <w:sz w:val="20"/>
          <w:szCs w:val="20"/>
          <w:highlight w:val="lightGray"/>
        </w:rPr>
        <w:t xml:space="preserve"> ripubblicazione secon</w:t>
      </w:r>
      <w:r w:rsidR="0059633C" w:rsidRPr="004415EE">
        <w:rPr>
          <w:rFonts w:ascii="Arial" w:hAnsi="Arial" w:cs="Arial"/>
          <w:i/>
          <w:sz w:val="20"/>
          <w:szCs w:val="20"/>
          <w:highlight w:val="lightGray"/>
        </w:rPr>
        <w:t xml:space="preserve">do quanto disposto dall’art. 24, </w:t>
      </w:r>
      <w:r w:rsidR="009924DB" w:rsidRPr="004415EE">
        <w:rPr>
          <w:rFonts w:ascii="Arial" w:hAnsi="Arial" w:cs="Arial"/>
          <w:i/>
          <w:sz w:val="20"/>
          <w:szCs w:val="20"/>
          <w:highlight w:val="lightGray"/>
        </w:rPr>
        <w:t>comma 5)</w:t>
      </w:r>
      <w:r w:rsidRPr="004415EE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6021AB">
        <w:rPr>
          <w:rFonts w:ascii="Arial" w:hAnsi="Arial" w:cs="Arial"/>
          <w:sz w:val="22"/>
          <w:szCs w:val="22"/>
        </w:rPr>
        <w:t xml:space="preserve">dalla </w:t>
      </w:r>
      <w:r w:rsidR="00144877" w:rsidRPr="006021AB">
        <w:rPr>
          <w:rFonts w:ascii="Arial" w:hAnsi="Arial" w:cs="Arial"/>
          <w:sz w:val="22"/>
          <w:szCs w:val="22"/>
        </w:rPr>
        <w:t>data di pubblicazione del presente avviso</w:t>
      </w:r>
      <w:r w:rsidRPr="006021AB">
        <w:rPr>
          <w:rFonts w:ascii="Arial" w:hAnsi="Arial" w:cs="Arial"/>
          <w:sz w:val="22"/>
          <w:szCs w:val="22"/>
        </w:rPr>
        <w:t xml:space="preserve">, chiunque abbia interesse può prendere visione del progetto e del relativo studio ambientale, presentare </w:t>
      </w:r>
      <w:r w:rsidR="00D33786" w:rsidRPr="006021AB">
        <w:rPr>
          <w:rFonts w:ascii="Arial" w:hAnsi="Arial" w:cs="Arial"/>
          <w:sz w:val="22"/>
          <w:szCs w:val="22"/>
        </w:rPr>
        <w:t xml:space="preserve">in forma scritta </w:t>
      </w:r>
      <w:r w:rsidRPr="006021AB">
        <w:rPr>
          <w:rFonts w:ascii="Arial" w:hAnsi="Arial" w:cs="Arial"/>
          <w:sz w:val="22"/>
          <w:szCs w:val="22"/>
        </w:rPr>
        <w:t>proprie osservazioni, anche fornendo nuovi o ulteriori elementi conoscitivi e valutativi</w:t>
      </w:r>
      <w:r w:rsidR="00D33786" w:rsidRPr="006021AB">
        <w:rPr>
          <w:rFonts w:ascii="Arial" w:hAnsi="Arial" w:cs="Arial"/>
          <w:sz w:val="22"/>
          <w:szCs w:val="22"/>
        </w:rPr>
        <w:t xml:space="preserve">, indirizzandoli </w:t>
      </w:r>
      <w:r w:rsidR="00AD7499">
        <w:rPr>
          <w:rFonts w:ascii="Arial" w:hAnsi="Arial" w:cs="Arial"/>
          <w:sz w:val="22"/>
          <w:szCs w:val="22"/>
        </w:rPr>
        <w:t xml:space="preserve"> Regione Molise</w:t>
      </w:r>
      <w:r w:rsidR="00D33786" w:rsidRPr="006021AB">
        <w:rPr>
          <w:rFonts w:ascii="Arial" w:hAnsi="Arial" w:cs="Arial"/>
          <w:sz w:val="22"/>
          <w:szCs w:val="22"/>
        </w:rPr>
        <w:t xml:space="preserve">; l’invio delle osservazioni può essere effettuato anche mediante posta </w:t>
      </w:r>
      <w:r w:rsidR="000B6DBA" w:rsidRPr="006021AB">
        <w:rPr>
          <w:rFonts w:ascii="Arial" w:hAnsi="Arial" w:cs="Arial"/>
          <w:sz w:val="22"/>
          <w:szCs w:val="22"/>
        </w:rPr>
        <w:t xml:space="preserve">elettronica </w:t>
      </w:r>
      <w:r w:rsidR="00D33786" w:rsidRPr="006021AB">
        <w:rPr>
          <w:rFonts w:ascii="Arial" w:hAnsi="Arial" w:cs="Arial"/>
          <w:sz w:val="22"/>
          <w:szCs w:val="22"/>
        </w:rPr>
        <w:t>certificata al seguente indirizzo</w:t>
      </w:r>
      <w:r w:rsidR="002903A6" w:rsidRPr="006021AB">
        <w:rPr>
          <w:rFonts w:ascii="Arial" w:hAnsi="Arial" w:cs="Arial"/>
          <w:sz w:val="22"/>
          <w:szCs w:val="22"/>
        </w:rPr>
        <w:t>:</w:t>
      </w:r>
      <w:r w:rsidR="00504FEB">
        <w:rPr>
          <w:rFonts w:ascii="Arial" w:hAnsi="Arial" w:cs="Arial"/>
          <w:sz w:val="22"/>
          <w:szCs w:val="22"/>
        </w:rPr>
        <w:t xml:space="preserve"> </w:t>
      </w:r>
    </w:p>
    <w:p w:rsidR="006C0B21" w:rsidRDefault="006C0B21" w:rsidP="000E21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C0B21" w:rsidRDefault="006C0B21" w:rsidP="000E21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461DB" w:rsidRPr="00761C14" w:rsidRDefault="009461DB" w:rsidP="000E21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1C14">
        <w:rPr>
          <w:rFonts w:ascii="Arial" w:hAnsi="Arial" w:cs="Arial"/>
          <w:sz w:val="22"/>
          <w:szCs w:val="22"/>
        </w:rPr>
        <w:t>Regione Molise</w:t>
      </w:r>
    </w:p>
    <w:p w:rsidR="009461DB" w:rsidRPr="00761C14" w:rsidRDefault="009461DB" w:rsidP="000E21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1C14">
        <w:rPr>
          <w:rFonts w:ascii="Arial" w:hAnsi="Arial" w:cs="Arial"/>
          <w:sz w:val="22"/>
          <w:szCs w:val="22"/>
        </w:rPr>
        <w:t>Dipartimento IV</w:t>
      </w:r>
    </w:p>
    <w:p w:rsidR="004B3B2A" w:rsidRPr="00761C14" w:rsidRDefault="004B3B2A" w:rsidP="004B3B2A">
      <w:pPr>
        <w:rPr>
          <w:rFonts w:ascii="Arial" w:hAnsi="Arial" w:cs="Arial"/>
          <w:sz w:val="22"/>
          <w:szCs w:val="22"/>
        </w:rPr>
      </w:pPr>
      <w:r w:rsidRPr="00761C14">
        <w:rPr>
          <w:rFonts w:ascii="Arial" w:hAnsi="Arial" w:cs="Arial"/>
          <w:sz w:val="22"/>
          <w:szCs w:val="22"/>
        </w:rPr>
        <w:t>Dipartimento IV Governo del Territorio, Mobilità e Risorse Naturali</w:t>
      </w:r>
    </w:p>
    <w:p w:rsidR="009461DB" w:rsidRPr="00761C14" w:rsidRDefault="009461DB" w:rsidP="000E21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1C14">
        <w:rPr>
          <w:rFonts w:ascii="Arial" w:hAnsi="Arial" w:cs="Arial"/>
          <w:sz w:val="22"/>
          <w:szCs w:val="22"/>
        </w:rPr>
        <w:t xml:space="preserve">Via Genova n.11 </w:t>
      </w:r>
    </w:p>
    <w:p w:rsidR="00D33786" w:rsidRPr="00761C14" w:rsidRDefault="009461DB" w:rsidP="000E214F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761C14">
        <w:rPr>
          <w:rFonts w:ascii="Arial" w:hAnsi="Arial" w:cs="Arial"/>
          <w:sz w:val="22"/>
          <w:szCs w:val="22"/>
        </w:rPr>
        <w:t>86100 Campobasso</w:t>
      </w:r>
      <w:r w:rsidR="00AD7499" w:rsidRPr="00761C14">
        <w:rPr>
          <w:rFonts w:ascii="Arial" w:hAnsi="Arial" w:cs="Arial"/>
          <w:i/>
          <w:sz w:val="22"/>
          <w:szCs w:val="22"/>
        </w:rPr>
        <w:t xml:space="preserve"> </w:t>
      </w:r>
    </w:p>
    <w:p w:rsidR="0026063E" w:rsidRPr="00761C14" w:rsidRDefault="0026063E" w:rsidP="000E214F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761C14">
        <w:rPr>
          <w:rStyle w:val="st"/>
          <w:rFonts w:ascii="Arial" w:hAnsi="Arial" w:cs="Arial"/>
          <w:sz w:val="22"/>
          <w:szCs w:val="22"/>
        </w:rPr>
        <w:t>regionemolise@cert.</w:t>
      </w:r>
      <w:r w:rsidRPr="00761C14">
        <w:rPr>
          <w:rStyle w:val="Enfasicorsivo"/>
          <w:rFonts w:ascii="Arial" w:hAnsi="Arial" w:cs="Arial"/>
          <w:i w:val="0"/>
          <w:sz w:val="22"/>
          <w:szCs w:val="22"/>
        </w:rPr>
        <w:t>regione</w:t>
      </w:r>
      <w:r w:rsidRPr="00761C14">
        <w:rPr>
          <w:rStyle w:val="st"/>
          <w:rFonts w:ascii="Arial" w:hAnsi="Arial" w:cs="Arial"/>
          <w:i/>
          <w:sz w:val="22"/>
          <w:szCs w:val="22"/>
        </w:rPr>
        <w:t>.</w:t>
      </w:r>
      <w:r w:rsidRPr="00761C14">
        <w:rPr>
          <w:rStyle w:val="Enfasicorsivo"/>
          <w:rFonts w:ascii="Arial" w:hAnsi="Arial" w:cs="Arial"/>
          <w:i w:val="0"/>
          <w:sz w:val="22"/>
          <w:szCs w:val="22"/>
        </w:rPr>
        <w:t>molise</w:t>
      </w:r>
      <w:r w:rsidRPr="00761C14">
        <w:rPr>
          <w:rStyle w:val="st"/>
          <w:rFonts w:ascii="Arial" w:hAnsi="Arial" w:cs="Arial"/>
          <w:sz w:val="22"/>
          <w:szCs w:val="22"/>
        </w:rPr>
        <w:t>.it</w:t>
      </w:r>
    </w:p>
    <w:p w:rsidR="006C0B21" w:rsidRPr="00761C14" w:rsidRDefault="006C0B21" w:rsidP="000E214F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9461DB" w:rsidRPr="00761C14" w:rsidRDefault="009461DB" w:rsidP="000E21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1C14">
        <w:rPr>
          <w:rFonts w:ascii="Arial" w:hAnsi="Arial" w:cs="Arial"/>
          <w:sz w:val="22"/>
          <w:szCs w:val="22"/>
        </w:rPr>
        <w:t>Regione Molise</w:t>
      </w:r>
      <w:r w:rsidR="006C0B21" w:rsidRPr="00761C14">
        <w:rPr>
          <w:rFonts w:ascii="Arial" w:hAnsi="Arial" w:cs="Arial"/>
          <w:sz w:val="22"/>
          <w:szCs w:val="22"/>
        </w:rPr>
        <w:t xml:space="preserve"> Servizio V</w:t>
      </w:r>
      <w:r w:rsidRPr="00761C14">
        <w:rPr>
          <w:rFonts w:ascii="Arial" w:hAnsi="Arial" w:cs="Arial"/>
          <w:sz w:val="22"/>
          <w:szCs w:val="22"/>
        </w:rPr>
        <w:t xml:space="preserve">alutazioni </w:t>
      </w:r>
      <w:r w:rsidR="006C0B21" w:rsidRPr="00761C14">
        <w:rPr>
          <w:rFonts w:ascii="Arial" w:hAnsi="Arial" w:cs="Arial"/>
          <w:sz w:val="22"/>
          <w:szCs w:val="22"/>
        </w:rPr>
        <w:t>Ambientali</w:t>
      </w:r>
    </w:p>
    <w:p w:rsidR="006C0B21" w:rsidRPr="00761C14" w:rsidRDefault="006C0B21" w:rsidP="000E21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1C14">
        <w:rPr>
          <w:rFonts w:ascii="Arial" w:hAnsi="Arial" w:cs="Arial"/>
          <w:sz w:val="22"/>
          <w:szCs w:val="22"/>
        </w:rPr>
        <w:t>Via Nazario Sauro, 1</w:t>
      </w:r>
    </w:p>
    <w:p w:rsidR="004B3B2A" w:rsidRPr="00761C14" w:rsidRDefault="004B3B2A" w:rsidP="000E21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1C14">
        <w:rPr>
          <w:rFonts w:ascii="Arial" w:hAnsi="Arial" w:cs="Arial"/>
          <w:sz w:val="22"/>
          <w:szCs w:val="22"/>
        </w:rPr>
        <w:t>86100 Campobasso</w:t>
      </w:r>
    </w:p>
    <w:p w:rsidR="0026063E" w:rsidRPr="00761C14" w:rsidRDefault="0026063E" w:rsidP="0026063E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761C14">
        <w:rPr>
          <w:rStyle w:val="st"/>
          <w:rFonts w:ascii="Arial" w:hAnsi="Arial" w:cs="Arial"/>
          <w:sz w:val="22"/>
          <w:szCs w:val="22"/>
        </w:rPr>
        <w:t>regionemolise@cert.</w:t>
      </w:r>
      <w:r w:rsidRPr="00761C14">
        <w:rPr>
          <w:rStyle w:val="Enfasicorsivo"/>
          <w:rFonts w:ascii="Arial" w:hAnsi="Arial" w:cs="Arial"/>
          <w:i w:val="0"/>
          <w:sz w:val="22"/>
          <w:szCs w:val="22"/>
        </w:rPr>
        <w:t>regione</w:t>
      </w:r>
      <w:r w:rsidRPr="00761C14">
        <w:rPr>
          <w:rStyle w:val="st"/>
          <w:rFonts w:ascii="Arial" w:hAnsi="Arial" w:cs="Arial"/>
          <w:i/>
          <w:sz w:val="22"/>
          <w:szCs w:val="22"/>
        </w:rPr>
        <w:t>.</w:t>
      </w:r>
      <w:r w:rsidRPr="00761C14">
        <w:rPr>
          <w:rStyle w:val="Enfasicorsivo"/>
          <w:rFonts w:ascii="Arial" w:hAnsi="Arial" w:cs="Arial"/>
          <w:i w:val="0"/>
          <w:sz w:val="22"/>
          <w:szCs w:val="22"/>
        </w:rPr>
        <w:t>molise</w:t>
      </w:r>
      <w:r w:rsidRPr="00761C14">
        <w:rPr>
          <w:rStyle w:val="st"/>
          <w:rFonts w:ascii="Arial" w:hAnsi="Arial" w:cs="Arial"/>
          <w:sz w:val="22"/>
          <w:szCs w:val="22"/>
        </w:rPr>
        <w:t>.it</w:t>
      </w:r>
    </w:p>
    <w:p w:rsidR="004B3B2A" w:rsidRPr="00761C14" w:rsidRDefault="004B3B2A" w:rsidP="000E21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3B2A" w:rsidRDefault="004B3B2A" w:rsidP="000E21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ARPA Molise</w:t>
      </w:r>
    </w:p>
    <w:p w:rsidR="00947940" w:rsidRDefault="00947940" w:rsidP="000E21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Ugo Petrella,1</w:t>
      </w:r>
    </w:p>
    <w:p w:rsidR="00947940" w:rsidRDefault="00947940" w:rsidP="000E21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86100 Campobasso</w:t>
      </w:r>
    </w:p>
    <w:p w:rsidR="00947940" w:rsidRDefault="00947940" w:rsidP="000E21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arpamolise</w:t>
      </w:r>
      <w:r w:rsidRPr="00761C14">
        <w:rPr>
          <w:rStyle w:val="st"/>
          <w:rFonts w:ascii="Arial" w:hAnsi="Arial" w:cs="Arial"/>
          <w:sz w:val="22"/>
          <w:szCs w:val="22"/>
        </w:rPr>
        <w:t>@</w:t>
      </w:r>
      <w:r>
        <w:rPr>
          <w:rStyle w:val="st"/>
          <w:rFonts w:ascii="Arial" w:hAnsi="Arial" w:cs="Arial"/>
          <w:sz w:val="22"/>
          <w:szCs w:val="22"/>
        </w:rPr>
        <w:t>legalmail.it</w:t>
      </w:r>
    </w:p>
    <w:p w:rsidR="00E54603" w:rsidRDefault="00947940" w:rsidP="000E21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t xml:space="preserve"> </w:t>
      </w:r>
    </w:p>
    <w:p w:rsidR="00E54603" w:rsidRPr="009461DB" w:rsidRDefault="00E54603" w:rsidP="000E21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4486C" w:rsidRPr="004D3180" w:rsidRDefault="0054486C" w:rsidP="0054486C">
      <w:pPr>
        <w:spacing w:before="60"/>
        <w:ind w:right="142"/>
        <w:rPr>
          <w:rFonts w:ascii="Arial" w:hAnsi="Arial" w:cs="Arial"/>
          <w:i/>
          <w:sz w:val="20"/>
          <w:szCs w:val="20"/>
          <w:highlight w:val="lightGray"/>
        </w:rPr>
      </w:pPr>
      <w:r w:rsidRPr="004D3180">
        <w:rPr>
          <w:rFonts w:ascii="Arial" w:hAnsi="Arial" w:cs="Arial"/>
          <w:i/>
          <w:sz w:val="20"/>
          <w:szCs w:val="20"/>
          <w:highlight w:val="lightGray"/>
        </w:rPr>
        <w:t>(Paragrafo da compilare se pertinente)</w:t>
      </w:r>
    </w:p>
    <w:p w:rsidR="0054486C" w:rsidRPr="004D3180" w:rsidRDefault="0054486C" w:rsidP="0054486C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4D3180">
        <w:rPr>
          <w:rFonts w:ascii="Arial" w:hAnsi="Arial" w:cs="Arial"/>
          <w:sz w:val="22"/>
          <w:szCs w:val="22"/>
        </w:rPr>
        <w:t xml:space="preserve">Le osservazioni relative agli aspetti della sicurezza disciplinati </w:t>
      </w:r>
      <w:r w:rsidR="000F201A" w:rsidRPr="004D3180">
        <w:rPr>
          <w:rFonts w:ascii="Arial" w:hAnsi="Arial" w:cs="Arial"/>
          <w:sz w:val="22"/>
          <w:szCs w:val="22"/>
        </w:rPr>
        <w:t xml:space="preserve">dal D.Lgs.105/2015 </w:t>
      </w:r>
      <w:r w:rsidRPr="004D3180">
        <w:rPr>
          <w:rFonts w:ascii="Arial" w:hAnsi="Arial" w:cs="Arial"/>
          <w:sz w:val="22"/>
          <w:szCs w:val="22"/>
        </w:rPr>
        <w:t xml:space="preserve">dovranno essere inviate esclusivamente al Comitato Tecnico Regionale della  Regione </w:t>
      </w:r>
      <w:r w:rsidRPr="004D3180">
        <w:rPr>
          <w:rFonts w:ascii="Arial" w:hAnsi="Arial" w:cs="Arial"/>
          <w:i/>
          <w:sz w:val="20"/>
          <w:szCs w:val="20"/>
          <w:highlight w:val="lightGray"/>
        </w:rPr>
        <w:t>(inserire Regione e indirizzo completo</w:t>
      </w:r>
      <w:r w:rsidR="00A37BD6">
        <w:rPr>
          <w:rFonts w:ascii="Arial" w:hAnsi="Arial" w:cs="Arial"/>
          <w:i/>
          <w:sz w:val="20"/>
          <w:szCs w:val="20"/>
          <w:highlight w:val="lightGray"/>
        </w:rPr>
        <w:t xml:space="preserve"> e PEC</w:t>
      </w:r>
      <w:r w:rsidRPr="004D3180">
        <w:rPr>
          <w:rFonts w:ascii="Arial" w:hAnsi="Arial" w:cs="Arial"/>
          <w:i/>
          <w:sz w:val="20"/>
          <w:szCs w:val="20"/>
          <w:highlight w:val="lightGray"/>
        </w:rPr>
        <w:t>)</w:t>
      </w:r>
      <w:r w:rsidRPr="004D3180">
        <w:rPr>
          <w:rFonts w:ascii="Arial" w:hAnsi="Arial" w:cs="Arial"/>
          <w:sz w:val="22"/>
          <w:szCs w:val="22"/>
        </w:rPr>
        <w:t xml:space="preserve"> entro il termine 60 (sessanta) giorni dalla data di pubblicazione del presente avviso.</w:t>
      </w:r>
    </w:p>
    <w:p w:rsidR="000C646F" w:rsidRPr="00FB21C7" w:rsidRDefault="000C646F" w:rsidP="00C2134E">
      <w:pPr>
        <w:autoSpaceDE w:val="0"/>
        <w:autoSpaceDN w:val="0"/>
        <w:adjustRightInd w:val="0"/>
        <w:rPr>
          <w:strike/>
        </w:rPr>
      </w:pPr>
    </w:p>
    <w:p w:rsidR="006021AB" w:rsidRPr="00FB21C7" w:rsidRDefault="006021AB" w:rsidP="00C2134E">
      <w:pPr>
        <w:autoSpaceDE w:val="0"/>
        <w:autoSpaceDN w:val="0"/>
        <w:adjustRightInd w:val="0"/>
        <w:rPr>
          <w:strike/>
        </w:rPr>
      </w:pPr>
    </w:p>
    <w:p w:rsidR="0030504B" w:rsidRDefault="0030504B" w:rsidP="0030504B">
      <w:pPr>
        <w:autoSpaceDE w:val="0"/>
        <w:autoSpaceDN w:val="0"/>
        <w:adjustRightInd w:val="0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legale rappresentante</w:t>
      </w:r>
    </w:p>
    <w:p w:rsidR="0030504B" w:rsidRDefault="0030504B" w:rsidP="0030504B">
      <w:pPr>
        <w:autoSpaceDE w:val="0"/>
        <w:autoSpaceDN w:val="0"/>
        <w:adjustRightInd w:val="0"/>
      </w:pPr>
    </w:p>
    <w:p w:rsidR="0030504B" w:rsidRDefault="0030504B" w:rsidP="0030504B">
      <w:pPr>
        <w:pStyle w:val="Default"/>
        <w:rPr>
          <w:sz w:val="27"/>
          <w:szCs w:val="27"/>
        </w:rPr>
      </w:pPr>
    </w:p>
    <w:p w:rsidR="0030504B" w:rsidRDefault="0030504B" w:rsidP="0030504B">
      <w:pPr>
        <w:pStyle w:val="Default"/>
        <w:rPr>
          <w:sz w:val="27"/>
          <w:szCs w:val="27"/>
        </w:rPr>
      </w:pPr>
    </w:p>
    <w:p w:rsidR="00144877" w:rsidRPr="006021AB" w:rsidRDefault="00144877" w:rsidP="000C646F">
      <w:pPr>
        <w:pStyle w:val="Default"/>
        <w:rPr>
          <w:color w:val="auto"/>
          <w:sz w:val="27"/>
          <w:szCs w:val="27"/>
        </w:rPr>
      </w:pPr>
    </w:p>
    <w:p w:rsidR="00144877" w:rsidRPr="006021AB" w:rsidRDefault="00144877" w:rsidP="000C646F">
      <w:pPr>
        <w:pStyle w:val="Default"/>
        <w:rPr>
          <w:color w:val="auto"/>
          <w:sz w:val="27"/>
          <w:szCs w:val="27"/>
        </w:rPr>
      </w:pPr>
    </w:p>
    <w:p w:rsidR="00144877" w:rsidRPr="006021AB" w:rsidRDefault="00144877" w:rsidP="000C646F">
      <w:pPr>
        <w:pStyle w:val="Default"/>
        <w:rPr>
          <w:color w:val="auto"/>
          <w:sz w:val="27"/>
          <w:szCs w:val="27"/>
        </w:rPr>
      </w:pPr>
    </w:p>
    <w:p w:rsidR="000C646F" w:rsidRPr="006021AB" w:rsidRDefault="000C646F" w:rsidP="00C75F32">
      <w:pPr>
        <w:pStyle w:val="Default"/>
        <w:rPr>
          <w:color w:val="auto"/>
        </w:rPr>
      </w:pPr>
    </w:p>
    <w:sectPr w:rsidR="000C646F" w:rsidRPr="006021AB" w:rsidSect="00AD7CA3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44C" w:rsidRDefault="005E644C">
      <w:r>
        <w:separator/>
      </w:r>
    </w:p>
  </w:endnote>
  <w:endnote w:type="continuationSeparator" w:id="1">
    <w:p w:rsidR="005E644C" w:rsidRDefault="005E6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KCPFL+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047" w:rsidRPr="00AD7499" w:rsidRDefault="00AD7499" w:rsidP="002D0681">
    <w:pPr>
      <w:pStyle w:val="Intestazione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</w:t>
    </w:r>
  </w:p>
  <w:p w:rsidR="00E57047" w:rsidRDefault="00E57047" w:rsidP="001A3370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44C" w:rsidRDefault="005E644C">
      <w:r>
        <w:separator/>
      </w:r>
    </w:p>
  </w:footnote>
  <w:footnote w:type="continuationSeparator" w:id="1">
    <w:p w:rsidR="005E644C" w:rsidRDefault="005E6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B68"/>
    <w:multiLevelType w:val="hybridMultilevel"/>
    <w:tmpl w:val="6DEC79AE"/>
    <w:lvl w:ilvl="0" w:tplc="5D224DA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FDB5250"/>
    <w:multiLevelType w:val="hybridMultilevel"/>
    <w:tmpl w:val="0D20BED8"/>
    <w:lvl w:ilvl="0" w:tplc="89F853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233AC6"/>
    <w:multiLevelType w:val="multilevel"/>
    <w:tmpl w:val="F830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60F"/>
    <w:rsid w:val="0002220A"/>
    <w:rsid w:val="0003258D"/>
    <w:rsid w:val="0004244C"/>
    <w:rsid w:val="00081AA6"/>
    <w:rsid w:val="000A0599"/>
    <w:rsid w:val="000B6DBA"/>
    <w:rsid w:val="000C453E"/>
    <w:rsid w:val="000C646F"/>
    <w:rsid w:val="000D0459"/>
    <w:rsid w:val="000D257C"/>
    <w:rsid w:val="000D2C21"/>
    <w:rsid w:val="000E214F"/>
    <w:rsid w:val="000F201A"/>
    <w:rsid w:val="00102375"/>
    <w:rsid w:val="0011127A"/>
    <w:rsid w:val="00120673"/>
    <w:rsid w:val="001354A3"/>
    <w:rsid w:val="00144877"/>
    <w:rsid w:val="001535EE"/>
    <w:rsid w:val="001549BC"/>
    <w:rsid w:val="00156F7A"/>
    <w:rsid w:val="0016601B"/>
    <w:rsid w:val="0017478C"/>
    <w:rsid w:val="001A3370"/>
    <w:rsid w:val="001A782D"/>
    <w:rsid w:val="001D2188"/>
    <w:rsid w:val="001E116A"/>
    <w:rsid w:val="001F61D5"/>
    <w:rsid w:val="0026063E"/>
    <w:rsid w:val="00277EA1"/>
    <w:rsid w:val="002903A6"/>
    <w:rsid w:val="002A5B98"/>
    <w:rsid w:val="002D0681"/>
    <w:rsid w:val="002E58E4"/>
    <w:rsid w:val="002F0089"/>
    <w:rsid w:val="00304387"/>
    <w:rsid w:val="0030504B"/>
    <w:rsid w:val="0031328B"/>
    <w:rsid w:val="00317592"/>
    <w:rsid w:val="00317C61"/>
    <w:rsid w:val="003334A9"/>
    <w:rsid w:val="00337EB9"/>
    <w:rsid w:val="00343B14"/>
    <w:rsid w:val="00355622"/>
    <w:rsid w:val="00392774"/>
    <w:rsid w:val="003D68DA"/>
    <w:rsid w:val="003E40AD"/>
    <w:rsid w:val="00400C79"/>
    <w:rsid w:val="0041384A"/>
    <w:rsid w:val="004155C0"/>
    <w:rsid w:val="00436839"/>
    <w:rsid w:val="004415EE"/>
    <w:rsid w:val="0047061C"/>
    <w:rsid w:val="0047212C"/>
    <w:rsid w:val="00477DDA"/>
    <w:rsid w:val="00496C7D"/>
    <w:rsid w:val="004B2CF4"/>
    <w:rsid w:val="004B3B2A"/>
    <w:rsid w:val="004B58FF"/>
    <w:rsid w:val="004D1BC8"/>
    <w:rsid w:val="004D3180"/>
    <w:rsid w:val="004D7481"/>
    <w:rsid w:val="004E3209"/>
    <w:rsid w:val="004E4FF0"/>
    <w:rsid w:val="00502DC2"/>
    <w:rsid w:val="00504FEB"/>
    <w:rsid w:val="00524513"/>
    <w:rsid w:val="0053262D"/>
    <w:rsid w:val="00543E4C"/>
    <w:rsid w:val="0054486C"/>
    <w:rsid w:val="00551EDD"/>
    <w:rsid w:val="00562ABC"/>
    <w:rsid w:val="0056430D"/>
    <w:rsid w:val="00565C09"/>
    <w:rsid w:val="005758CF"/>
    <w:rsid w:val="0058562A"/>
    <w:rsid w:val="00593747"/>
    <w:rsid w:val="0059633C"/>
    <w:rsid w:val="005A10DB"/>
    <w:rsid w:val="005A4DAD"/>
    <w:rsid w:val="005B2722"/>
    <w:rsid w:val="005E082A"/>
    <w:rsid w:val="005E4273"/>
    <w:rsid w:val="005E644C"/>
    <w:rsid w:val="005F2EC1"/>
    <w:rsid w:val="00602105"/>
    <w:rsid w:val="006021AB"/>
    <w:rsid w:val="00623194"/>
    <w:rsid w:val="00624286"/>
    <w:rsid w:val="00641458"/>
    <w:rsid w:val="0064590F"/>
    <w:rsid w:val="0065664A"/>
    <w:rsid w:val="00660732"/>
    <w:rsid w:val="00663AD9"/>
    <w:rsid w:val="006674AE"/>
    <w:rsid w:val="006706FF"/>
    <w:rsid w:val="00674A4D"/>
    <w:rsid w:val="0069456F"/>
    <w:rsid w:val="006A3701"/>
    <w:rsid w:val="006A7DC4"/>
    <w:rsid w:val="006C0B21"/>
    <w:rsid w:val="006C143F"/>
    <w:rsid w:val="006C1E7E"/>
    <w:rsid w:val="006D0851"/>
    <w:rsid w:val="006D2DB9"/>
    <w:rsid w:val="006E2DF9"/>
    <w:rsid w:val="006F209A"/>
    <w:rsid w:val="0070383B"/>
    <w:rsid w:val="00726290"/>
    <w:rsid w:val="007448CC"/>
    <w:rsid w:val="00745273"/>
    <w:rsid w:val="00754C20"/>
    <w:rsid w:val="00761C14"/>
    <w:rsid w:val="007640D5"/>
    <w:rsid w:val="00771F9C"/>
    <w:rsid w:val="00781FE7"/>
    <w:rsid w:val="0079260F"/>
    <w:rsid w:val="007A57B4"/>
    <w:rsid w:val="007D1DF8"/>
    <w:rsid w:val="007E11E8"/>
    <w:rsid w:val="007E6F4A"/>
    <w:rsid w:val="007F6388"/>
    <w:rsid w:val="00800B0A"/>
    <w:rsid w:val="00803D15"/>
    <w:rsid w:val="00827792"/>
    <w:rsid w:val="00841353"/>
    <w:rsid w:val="00841D67"/>
    <w:rsid w:val="008745AF"/>
    <w:rsid w:val="00880FCB"/>
    <w:rsid w:val="008814F8"/>
    <w:rsid w:val="008818A1"/>
    <w:rsid w:val="008920A8"/>
    <w:rsid w:val="008B1521"/>
    <w:rsid w:val="008D4D8F"/>
    <w:rsid w:val="008E0713"/>
    <w:rsid w:val="008E30F2"/>
    <w:rsid w:val="008E47A8"/>
    <w:rsid w:val="00940D97"/>
    <w:rsid w:val="00944AE8"/>
    <w:rsid w:val="00945CD2"/>
    <w:rsid w:val="009461DB"/>
    <w:rsid w:val="00947940"/>
    <w:rsid w:val="00947B53"/>
    <w:rsid w:val="00950D34"/>
    <w:rsid w:val="00960C80"/>
    <w:rsid w:val="009924DB"/>
    <w:rsid w:val="00995BDB"/>
    <w:rsid w:val="009A672D"/>
    <w:rsid w:val="009C2BB6"/>
    <w:rsid w:val="009C62B6"/>
    <w:rsid w:val="009D0B50"/>
    <w:rsid w:val="009E43B2"/>
    <w:rsid w:val="009E49A0"/>
    <w:rsid w:val="009F4DCF"/>
    <w:rsid w:val="009F548A"/>
    <w:rsid w:val="00A01351"/>
    <w:rsid w:val="00A021B4"/>
    <w:rsid w:val="00A133E0"/>
    <w:rsid w:val="00A1544B"/>
    <w:rsid w:val="00A37BD6"/>
    <w:rsid w:val="00A4788B"/>
    <w:rsid w:val="00A5070F"/>
    <w:rsid w:val="00A726CE"/>
    <w:rsid w:val="00A73118"/>
    <w:rsid w:val="00A83F66"/>
    <w:rsid w:val="00A846B5"/>
    <w:rsid w:val="00AC3982"/>
    <w:rsid w:val="00AD7499"/>
    <w:rsid w:val="00AD7CA3"/>
    <w:rsid w:val="00AF1EEE"/>
    <w:rsid w:val="00AF264E"/>
    <w:rsid w:val="00B035AF"/>
    <w:rsid w:val="00B1400F"/>
    <w:rsid w:val="00B91830"/>
    <w:rsid w:val="00BA4BE6"/>
    <w:rsid w:val="00BC1D8A"/>
    <w:rsid w:val="00BC60D0"/>
    <w:rsid w:val="00BD413C"/>
    <w:rsid w:val="00C170FF"/>
    <w:rsid w:val="00C2134E"/>
    <w:rsid w:val="00C31C2A"/>
    <w:rsid w:val="00C53D61"/>
    <w:rsid w:val="00C61871"/>
    <w:rsid w:val="00C61923"/>
    <w:rsid w:val="00C714B0"/>
    <w:rsid w:val="00C75F32"/>
    <w:rsid w:val="00C91DD1"/>
    <w:rsid w:val="00C97052"/>
    <w:rsid w:val="00CA1E08"/>
    <w:rsid w:val="00CC60CF"/>
    <w:rsid w:val="00CD5061"/>
    <w:rsid w:val="00D165A1"/>
    <w:rsid w:val="00D33786"/>
    <w:rsid w:val="00D562CB"/>
    <w:rsid w:val="00D64AC4"/>
    <w:rsid w:val="00D654E6"/>
    <w:rsid w:val="00D8065B"/>
    <w:rsid w:val="00D936C2"/>
    <w:rsid w:val="00D95A71"/>
    <w:rsid w:val="00DB2FFD"/>
    <w:rsid w:val="00DC58BE"/>
    <w:rsid w:val="00DC7610"/>
    <w:rsid w:val="00DE6DB2"/>
    <w:rsid w:val="00E03C8A"/>
    <w:rsid w:val="00E064DF"/>
    <w:rsid w:val="00E40EE9"/>
    <w:rsid w:val="00E54603"/>
    <w:rsid w:val="00E57047"/>
    <w:rsid w:val="00E713C5"/>
    <w:rsid w:val="00E82C7B"/>
    <w:rsid w:val="00E860E3"/>
    <w:rsid w:val="00E94870"/>
    <w:rsid w:val="00EB043B"/>
    <w:rsid w:val="00F06F44"/>
    <w:rsid w:val="00F41086"/>
    <w:rsid w:val="00F74F10"/>
    <w:rsid w:val="00F95E4D"/>
    <w:rsid w:val="00FA3EED"/>
    <w:rsid w:val="00FB21C7"/>
    <w:rsid w:val="00FC1B9E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260F"/>
    <w:rPr>
      <w:sz w:val="24"/>
      <w:szCs w:val="24"/>
    </w:rPr>
  </w:style>
  <w:style w:type="paragraph" w:styleId="Titolo2">
    <w:name w:val="heading 2"/>
    <w:basedOn w:val="Normale"/>
    <w:next w:val="Normale"/>
    <w:qFormat/>
    <w:rsid w:val="0056430D"/>
    <w:pPr>
      <w:keepNext/>
      <w:tabs>
        <w:tab w:val="left" w:pos="1204"/>
        <w:tab w:val="left" w:pos="3472"/>
        <w:tab w:val="left" w:pos="4039"/>
        <w:tab w:val="left" w:pos="6307"/>
      </w:tabs>
      <w:spacing w:before="60"/>
      <w:jc w:val="center"/>
      <w:outlineLvl w:val="1"/>
    </w:pPr>
    <w:rPr>
      <w:rFonts w:ascii="Trebuchet MS" w:hAnsi="Trebuchet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5A10D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A10DB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549BC"/>
    <w:rPr>
      <w:b/>
      <w:bCs/>
    </w:rPr>
  </w:style>
  <w:style w:type="paragraph" w:customStyle="1" w:styleId="Default">
    <w:name w:val="Default"/>
    <w:rsid w:val="000C6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">
    <w:name w:val="Body Text"/>
    <w:basedOn w:val="Normale"/>
    <w:rsid w:val="000C646F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sz w:val="20"/>
      <w:szCs w:val="20"/>
    </w:rPr>
  </w:style>
  <w:style w:type="paragraph" w:styleId="Titolo">
    <w:name w:val="Title"/>
    <w:basedOn w:val="Default"/>
    <w:next w:val="Default"/>
    <w:qFormat/>
    <w:rsid w:val="00477DDA"/>
    <w:rPr>
      <w:rFonts w:ascii="BKCPFL+CenturyGothic" w:hAnsi="BKCPFL+CenturyGothic"/>
      <w:color w:val="auto"/>
    </w:rPr>
  </w:style>
  <w:style w:type="character" w:styleId="Collegamentoipertestuale">
    <w:name w:val="Hyperlink"/>
    <w:rsid w:val="00D33786"/>
    <w:rPr>
      <w:color w:val="003366"/>
      <w:u w:val="single"/>
    </w:rPr>
  </w:style>
  <w:style w:type="paragraph" w:styleId="Rientrocorpodeltesto">
    <w:name w:val="Body Text Indent"/>
    <w:basedOn w:val="Normale"/>
    <w:rsid w:val="0056430D"/>
    <w:pPr>
      <w:spacing w:after="120"/>
      <w:ind w:left="283"/>
    </w:pPr>
  </w:style>
  <w:style w:type="paragraph" w:styleId="Intestazione">
    <w:name w:val="header"/>
    <w:basedOn w:val="Normale"/>
    <w:link w:val="IntestazioneCarattere"/>
    <w:rsid w:val="001A337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A337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81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24513"/>
  </w:style>
  <w:style w:type="character" w:customStyle="1" w:styleId="IntestazioneCarattere">
    <w:name w:val="Intestazione Carattere"/>
    <w:link w:val="Intestazione"/>
    <w:rsid w:val="002D0681"/>
    <w:rPr>
      <w:sz w:val="24"/>
      <w:szCs w:val="24"/>
    </w:rPr>
  </w:style>
  <w:style w:type="character" w:customStyle="1" w:styleId="st">
    <w:name w:val="st"/>
    <w:basedOn w:val="Carpredefinitoparagrafo"/>
    <w:rsid w:val="0026063E"/>
  </w:style>
  <w:style w:type="character" w:styleId="Enfasicorsivo">
    <w:name w:val="Emphasis"/>
    <w:basedOn w:val="Carpredefinitoparagrafo"/>
    <w:uiPriority w:val="20"/>
    <w:qFormat/>
    <w:rsid w:val="002606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al pubblico - VIA</vt:lpstr>
    </vt:vector>
  </TitlesOfParts>
  <Company>Olidata S.p.A.</Company>
  <LinksUpToDate>false</LinksUpToDate>
  <CharactersWithSpaces>5817</CharactersWithSpaces>
  <SharedDoc>false</SharedDoc>
  <HLinks>
    <vt:vector size="6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http://www.va.minambiente.it/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al pubblico - VIA</dc:title>
  <dc:subject/>
  <dc:creator>Ministero dell'Ambiente e della tutela del territorio e del mare - Direzione per le Valutazioni Ambientali</dc:creator>
  <cp:keywords/>
  <cp:lastModifiedBy> </cp:lastModifiedBy>
  <cp:revision>18</cp:revision>
  <cp:lastPrinted>2011-07-22T15:04:00Z</cp:lastPrinted>
  <dcterms:created xsi:type="dcterms:W3CDTF">2017-10-02T14:44:00Z</dcterms:created>
  <dcterms:modified xsi:type="dcterms:W3CDTF">2017-10-11T08:28:00Z</dcterms:modified>
</cp:coreProperties>
</file>